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777D5">
        <w:trPr>
          <w:trHeight w:hRule="exact" w:val="3031"/>
        </w:trPr>
        <w:tc>
          <w:tcPr>
            <w:tcW w:w="10716" w:type="dxa"/>
          </w:tcPr>
          <w:p w:rsidR="001777D5" w:rsidRDefault="00C9667A">
            <w:pPr>
              <w:pStyle w:val="ConsPlusTitlePage"/>
              <w:rPr>
                <w:sz w:val="20"/>
                <w:szCs w:val="20"/>
              </w:rPr>
            </w:pPr>
            <w:bookmarkStart w:id="0" w:name="_GoBack"/>
            <w:bookmarkEnd w:id="0"/>
            <w:r>
              <w:rPr>
                <w:noProof/>
                <w:position w:val="-61"/>
                <w:sz w:val="20"/>
                <w:szCs w:val="20"/>
              </w:rPr>
              <w:drawing>
                <wp:inline distT="0" distB="0" distL="0" distR="0">
                  <wp:extent cx="3810000" cy="906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145"/>
                          </a:xfrm>
                          <a:prstGeom prst="rect">
                            <a:avLst/>
                          </a:prstGeom>
                          <a:noFill/>
                          <a:ln>
                            <a:noFill/>
                          </a:ln>
                        </pic:spPr>
                      </pic:pic>
                    </a:graphicData>
                  </a:graphic>
                </wp:inline>
              </w:drawing>
            </w:r>
          </w:p>
        </w:tc>
      </w:tr>
      <w:tr w:rsidR="001777D5">
        <w:trPr>
          <w:trHeight w:hRule="exact" w:val="8335"/>
        </w:trPr>
        <w:tc>
          <w:tcPr>
            <w:tcW w:w="10716" w:type="dxa"/>
            <w:vAlign w:val="center"/>
          </w:tcPr>
          <w:p w:rsidR="001777D5" w:rsidRDefault="001777D5">
            <w:pPr>
              <w:pStyle w:val="ConsPlusTitlePage"/>
              <w:jc w:val="center"/>
              <w:rPr>
                <w:sz w:val="48"/>
                <w:szCs w:val="48"/>
              </w:rPr>
            </w:pPr>
            <w:r>
              <w:rPr>
                <w:sz w:val="48"/>
                <w:szCs w:val="48"/>
              </w:rPr>
              <w:t>Областной закон Новгородской области от 27.03.2015 N 750-ОЗ</w:t>
            </w:r>
            <w:r>
              <w:rPr>
                <w:sz w:val="48"/>
                <w:szCs w:val="48"/>
              </w:rPr>
              <w:br/>
              <w:t>(ред. от 05.05.2021)</w:t>
            </w:r>
            <w:r>
              <w:rPr>
                <w:sz w:val="48"/>
                <w:szCs w:val="48"/>
              </w:rPr>
              <w:br/>
              <w:t>"О статусе и мерах социальной поддержки многодетных семей, проживающих на территории Новгородской области"</w:t>
            </w:r>
            <w:r>
              <w:rPr>
                <w:sz w:val="48"/>
                <w:szCs w:val="48"/>
              </w:rPr>
              <w:br/>
              <w:t>(принят Постановлением Новгородской областной Думы от 25.03.2015 N 1416-5 ОД)</w:t>
            </w:r>
            <w:r>
              <w:rPr>
                <w:sz w:val="48"/>
                <w:szCs w:val="48"/>
              </w:rPr>
              <w:br/>
              <w:t>(вместе со "Справкой многодетной семье на предоставление мер социальной поддержки", "Справкой на проезд ребенка из многодетной семьи, обучающегося общеобразовательной организации")</w:t>
            </w:r>
          </w:p>
        </w:tc>
      </w:tr>
      <w:tr w:rsidR="001777D5">
        <w:trPr>
          <w:trHeight w:hRule="exact" w:val="3031"/>
        </w:trPr>
        <w:tc>
          <w:tcPr>
            <w:tcW w:w="10716" w:type="dxa"/>
            <w:vAlign w:val="center"/>
          </w:tcPr>
          <w:p w:rsidR="001777D5" w:rsidRDefault="001777D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28.05.2021</w:t>
            </w:r>
            <w:r>
              <w:rPr>
                <w:sz w:val="28"/>
                <w:szCs w:val="28"/>
              </w:rPr>
              <w:br/>
              <w:t> </w:t>
            </w:r>
          </w:p>
        </w:tc>
      </w:tr>
    </w:tbl>
    <w:p w:rsidR="001777D5" w:rsidRDefault="001777D5">
      <w:pPr>
        <w:widowControl w:val="0"/>
        <w:autoSpaceDE w:val="0"/>
        <w:autoSpaceDN w:val="0"/>
        <w:adjustRightInd w:val="0"/>
        <w:spacing w:after="0" w:line="240" w:lineRule="auto"/>
        <w:rPr>
          <w:rFonts w:ascii="Times New Roman" w:hAnsi="Times New Roman"/>
          <w:sz w:val="24"/>
          <w:szCs w:val="24"/>
        </w:rPr>
        <w:sectPr w:rsidR="001777D5">
          <w:pgSz w:w="11906" w:h="16838"/>
          <w:pgMar w:top="841" w:right="595" w:bottom="841" w:left="595" w:header="0" w:footer="0" w:gutter="0"/>
          <w:cols w:space="720"/>
          <w:noEndnote/>
        </w:sectPr>
      </w:pPr>
    </w:p>
    <w:p w:rsidR="001777D5" w:rsidRDefault="001777D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777D5">
        <w:tc>
          <w:tcPr>
            <w:tcW w:w="5103" w:type="dxa"/>
          </w:tcPr>
          <w:p w:rsidR="001777D5" w:rsidRDefault="001777D5">
            <w:pPr>
              <w:pStyle w:val="ConsPlusNormal"/>
              <w:outlineLvl w:val="0"/>
            </w:pPr>
            <w:r>
              <w:t>27 марта 2015 года</w:t>
            </w:r>
          </w:p>
        </w:tc>
        <w:tc>
          <w:tcPr>
            <w:tcW w:w="5103" w:type="dxa"/>
          </w:tcPr>
          <w:p w:rsidR="001777D5" w:rsidRDefault="001777D5">
            <w:pPr>
              <w:pStyle w:val="ConsPlusNormal"/>
              <w:jc w:val="right"/>
              <w:outlineLvl w:val="0"/>
            </w:pPr>
            <w:r>
              <w:t>N 750-ОЗ</w:t>
            </w:r>
          </w:p>
        </w:tc>
      </w:tr>
    </w:tbl>
    <w:p w:rsidR="001777D5" w:rsidRDefault="001777D5">
      <w:pPr>
        <w:pStyle w:val="ConsPlusNormal"/>
        <w:pBdr>
          <w:top w:val="single" w:sz="6" w:space="0" w:color="auto"/>
        </w:pBdr>
        <w:spacing w:before="100" w:after="100"/>
        <w:jc w:val="both"/>
        <w:rPr>
          <w:sz w:val="2"/>
          <w:szCs w:val="2"/>
        </w:rPr>
      </w:pPr>
    </w:p>
    <w:p w:rsidR="001777D5" w:rsidRDefault="001777D5">
      <w:pPr>
        <w:pStyle w:val="ConsPlusNormal"/>
        <w:jc w:val="both"/>
      </w:pPr>
    </w:p>
    <w:p w:rsidR="001777D5" w:rsidRDefault="001777D5">
      <w:pPr>
        <w:pStyle w:val="ConsPlusTitle"/>
        <w:jc w:val="center"/>
      </w:pPr>
      <w:r>
        <w:t>НОВГОРОДСКАЯ ОБЛАСТЬ</w:t>
      </w:r>
    </w:p>
    <w:p w:rsidR="001777D5" w:rsidRDefault="001777D5">
      <w:pPr>
        <w:pStyle w:val="ConsPlusTitle"/>
        <w:jc w:val="center"/>
      </w:pPr>
    </w:p>
    <w:p w:rsidR="001777D5" w:rsidRDefault="001777D5">
      <w:pPr>
        <w:pStyle w:val="ConsPlusTitle"/>
        <w:jc w:val="center"/>
      </w:pPr>
      <w:r>
        <w:t>ОБЛАСТНОЙ ЗАКОН</w:t>
      </w:r>
    </w:p>
    <w:p w:rsidR="001777D5" w:rsidRDefault="001777D5">
      <w:pPr>
        <w:pStyle w:val="ConsPlusTitle"/>
        <w:jc w:val="center"/>
      </w:pPr>
    </w:p>
    <w:p w:rsidR="001777D5" w:rsidRDefault="001777D5">
      <w:pPr>
        <w:pStyle w:val="ConsPlusTitle"/>
        <w:jc w:val="center"/>
      </w:pPr>
      <w:r>
        <w:t>О СТАТУСЕ И МЕРАХ СОЦИАЛЬНОЙ ПОДДЕРЖКИ МНОГОДЕТНЫХ СЕМЕЙ,</w:t>
      </w:r>
    </w:p>
    <w:p w:rsidR="001777D5" w:rsidRDefault="001777D5">
      <w:pPr>
        <w:pStyle w:val="ConsPlusTitle"/>
        <w:jc w:val="center"/>
      </w:pPr>
      <w:r>
        <w:t>ПРОЖИВАЮЩИХ НА ТЕРРИТОРИИ НОВГОРОДСКОЙ ОБЛАСТИ</w:t>
      </w:r>
    </w:p>
    <w:p w:rsidR="001777D5" w:rsidRDefault="001777D5">
      <w:pPr>
        <w:pStyle w:val="ConsPlusNormal"/>
        <w:jc w:val="both"/>
      </w:pPr>
    </w:p>
    <w:p w:rsidR="001777D5" w:rsidRDefault="001777D5">
      <w:pPr>
        <w:pStyle w:val="ConsPlusNormal"/>
        <w:jc w:val="right"/>
      </w:pPr>
      <w:r>
        <w:t>Принят</w:t>
      </w:r>
    </w:p>
    <w:p w:rsidR="001777D5" w:rsidRDefault="001777D5">
      <w:pPr>
        <w:pStyle w:val="ConsPlusNormal"/>
        <w:jc w:val="right"/>
      </w:pPr>
      <w:r>
        <w:t>Постановлением</w:t>
      </w:r>
    </w:p>
    <w:p w:rsidR="001777D5" w:rsidRDefault="001777D5">
      <w:pPr>
        <w:pStyle w:val="ConsPlusNormal"/>
        <w:jc w:val="right"/>
      </w:pPr>
      <w:r>
        <w:t>Новгородской областной Думы</w:t>
      </w:r>
    </w:p>
    <w:p w:rsidR="001777D5" w:rsidRDefault="001777D5">
      <w:pPr>
        <w:pStyle w:val="ConsPlusNormal"/>
        <w:jc w:val="right"/>
      </w:pPr>
      <w:r>
        <w:t>от 25.03.2015 N 1416-5 ОД</w:t>
      </w:r>
    </w:p>
    <w:p w:rsidR="001777D5" w:rsidRDefault="001777D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777D5">
        <w:trPr>
          <w:jc w:val="center"/>
        </w:trPr>
        <w:tc>
          <w:tcPr>
            <w:tcW w:w="10147" w:type="dxa"/>
            <w:tcBorders>
              <w:left w:val="single" w:sz="24" w:space="0" w:color="CED3F1"/>
              <w:right w:val="single" w:sz="24" w:space="0" w:color="F4F3F8"/>
            </w:tcBorders>
            <w:shd w:val="clear" w:color="auto" w:fill="F4F3F8"/>
          </w:tcPr>
          <w:p w:rsidR="001777D5" w:rsidRDefault="001777D5">
            <w:pPr>
              <w:pStyle w:val="ConsPlusNormal"/>
              <w:jc w:val="center"/>
              <w:rPr>
                <w:color w:val="392C69"/>
              </w:rPr>
            </w:pPr>
            <w:r>
              <w:rPr>
                <w:color w:val="392C69"/>
              </w:rPr>
              <w:t>Список изменяющих документов</w:t>
            </w:r>
          </w:p>
          <w:p w:rsidR="001777D5" w:rsidRDefault="001777D5">
            <w:pPr>
              <w:pStyle w:val="ConsPlusNormal"/>
              <w:jc w:val="center"/>
              <w:rPr>
                <w:color w:val="392C69"/>
              </w:rPr>
            </w:pPr>
            <w:r>
              <w:rPr>
                <w:color w:val="392C69"/>
              </w:rPr>
              <w:t>(в ред. областных законов Новгородской области</w:t>
            </w:r>
          </w:p>
          <w:p w:rsidR="001777D5" w:rsidRDefault="001777D5">
            <w:pPr>
              <w:pStyle w:val="ConsPlusNormal"/>
              <w:jc w:val="center"/>
              <w:rPr>
                <w:color w:val="392C69"/>
              </w:rPr>
            </w:pPr>
            <w:r>
              <w:rPr>
                <w:color w:val="392C69"/>
              </w:rPr>
              <w:t xml:space="preserve">от 27.04.2015 </w:t>
            </w:r>
            <w:hyperlink r:id="rId9" w:history="1">
              <w:r>
                <w:rPr>
                  <w:color w:val="0000FF"/>
                </w:rPr>
                <w:t>N 755-ОЗ</w:t>
              </w:r>
            </w:hyperlink>
            <w:r>
              <w:rPr>
                <w:color w:val="392C69"/>
              </w:rPr>
              <w:t xml:space="preserve">, от 03.03.2016 </w:t>
            </w:r>
            <w:hyperlink r:id="rId10" w:history="1">
              <w:r>
                <w:rPr>
                  <w:color w:val="0000FF"/>
                </w:rPr>
                <w:t>N 929-ОЗ</w:t>
              </w:r>
            </w:hyperlink>
            <w:r>
              <w:rPr>
                <w:color w:val="392C69"/>
              </w:rPr>
              <w:t xml:space="preserve">, от 30.05.2016 </w:t>
            </w:r>
            <w:hyperlink r:id="rId11" w:history="1">
              <w:r>
                <w:rPr>
                  <w:color w:val="0000FF"/>
                </w:rPr>
                <w:t>N 975-ОЗ</w:t>
              </w:r>
            </w:hyperlink>
            <w:r>
              <w:rPr>
                <w:color w:val="392C69"/>
              </w:rPr>
              <w:t>,</w:t>
            </w:r>
          </w:p>
          <w:p w:rsidR="001777D5" w:rsidRDefault="001777D5">
            <w:pPr>
              <w:pStyle w:val="ConsPlusNormal"/>
              <w:jc w:val="center"/>
              <w:rPr>
                <w:color w:val="392C69"/>
              </w:rPr>
            </w:pPr>
            <w:r>
              <w:rPr>
                <w:color w:val="392C69"/>
              </w:rPr>
              <w:t xml:space="preserve">от 17.06.2016 </w:t>
            </w:r>
            <w:hyperlink r:id="rId12" w:history="1">
              <w:r>
                <w:rPr>
                  <w:color w:val="0000FF"/>
                </w:rPr>
                <w:t>N 984-ОЗ</w:t>
              </w:r>
            </w:hyperlink>
            <w:r>
              <w:rPr>
                <w:color w:val="392C69"/>
              </w:rPr>
              <w:t xml:space="preserve">, от 31.10.2016 </w:t>
            </w:r>
            <w:hyperlink r:id="rId13" w:history="1">
              <w:r>
                <w:rPr>
                  <w:color w:val="0000FF"/>
                </w:rPr>
                <w:t>N 12-ОЗ</w:t>
              </w:r>
            </w:hyperlink>
            <w:r>
              <w:rPr>
                <w:color w:val="392C69"/>
              </w:rPr>
              <w:t xml:space="preserve">, от 06.03.2017 </w:t>
            </w:r>
            <w:hyperlink r:id="rId14" w:history="1">
              <w:r>
                <w:rPr>
                  <w:color w:val="0000FF"/>
                </w:rPr>
                <w:t>N 73-ОЗ</w:t>
              </w:r>
            </w:hyperlink>
            <w:r>
              <w:rPr>
                <w:color w:val="392C69"/>
              </w:rPr>
              <w:t>,</w:t>
            </w:r>
          </w:p>
          <w:p w:rsidR="001777D5" w:rsidRDefault="001777D5">
            <w:pPr>
              <w:pStyle w:val="ConsPlusNormal"/>
              <w:jc w:val="center"/>
              <w:rPr>
                <w:color w:val="392C69"/>
              </w:rPr>
            </w:pPr>
            <w:r>
              <w:rPr>
                <w:color w:val="392C69"/>
              </w:rPr>
              <w:t xml:space="preserve">от 27.11.2017 </w:t>
            </w:r>
            <w:hyperlink r:id="rId15" w:history="1">
              <w:r>
                <w:rPr>
                  <w:color w:val="0000FF"/>
                </w:rPr>
                <w:t>N 187-ОЗ</w:t>
              </w:r>
            </w:hyperlink>
            <w:r>
              <w:rPr>
                <w:color w:val="392C69"/>
              </w:rPr>
              <w:t xml:space="preserve">, от 02.10.2018 </w:t>
            </w:r>
            <w:hyperlink r:id="rId16" w:history="1">
              <w:r>
                <w:rPr>
                  <w:color w:val="0000FF"/>
                </w:rPr>
                <w:t>N 307-ОЗ</w:t>
              </w:r>
            </w:hyperlink>
            <w:r>
              <w:rPr>
                <w:color w:val="392C69"/>
              </w:rPr>
              <w:t xml:space="preserve">, от 01.07.2019 </w:t>
            </w:r>
            <w:hyperlink r:id="rId17" w:history="1">
              <w:r>
                <w:rPr>
                  <w:color w:val="0000FF"/>
                </w:rPr>
                <w:t>N 431-ОЗ</w:t>
              </w:r>
            </w:hyperlink>
            <w:r>
              <w:rPr>
                <w:color w:val="392C69"/>
              </w:rPr>
              <w:t>,</w:t>
            </w:r>
          </w:p>
          <w:p w:rsidR="001777D5" w:rsidRDefault="001777D5">
            <w:pPr>
              <w:pStyle w:val="ConsPlusNormal"/>
              <w:jc w:val="center"/>
              <w:rPr>
                <w:color w:val="392C69"/>
              </w:rPr>
            </w:pPr>
            <w:r>
              <w:rPr>
                <w:color w:val="392C69"/>
              </w:rPr>
              <w:t xml:space="preserve">от 30.09.2019 </w:t>
            </w:r>
            <w:hyperlink r:id="rId18" w:history="1">
              <w:r>
                <w:rPr>
                  <w:color w:val="0000FF"/>
                </w:rPr>
                <w:t>N 457-ОЗ</w:t>
              </w:r>
            </w:hyperlink>
            <w:r>
              <w:rPr>
                <w:color w:val="392C69"/>
              </w:rPr>
              <w:t xml:space="preserve">, от 29.05.2020 </w:t>
            </w:r>
            <w:hyperlink r:id="rId19" w:history="1">
              <w:r>
                <w:rPr>
                  <w:color w:val="0000FF"/>
                </w:rPr>
                <w:t>N 563-ОЗ</w:t>
              </w:r>
            </w:hyperlink>
            <w:r>
              <w:rPr>
                <w:color w:val="392C69"/>
              </w:rPr>
              <w:t xml:space="preserve">, от 28.07.2020 </w:t>
            </w:r>
            <w:hyperlink r:id="rId20" w:history="1">
              <w:r>
                <w:rPr>
                  <w:color w:val="0000FF"/>
                </w:rPr>
                <w:t>N 594-ОЗ</w:t>
              </w:r>
            </w:hyperlink>
            <w:r>
              <w:rPr>
                <w:color w:val="392C69"/>
              </w:rPr>
              <w:t>,</w:t>
            </w:r>
          </w:p>
          <w:p w:rsidR="001777D5" w:rsidRDefault="001777D5">
            <w:pPr>
              <w:pStyle w:val="ConsPlusNormal"/>
              <w:jc w:val="center"/>
              <w:rPr>
                <w:color w:val="392C69"/>
              </w:rPr>
            </w:pPr>
            <w:r>
              <w:rPr>
                <w:color w:val="392C69"/>
              </w:rPr>
              <w:t xml:space="preserve">от 05.05.2021 </w:t>
            </w:r>
            <w:hyperlink r:id="rId21" w:history="1">
              <w:r>
                <w:rPr>
                  <w:color w:val="0000FF"/>
                </w:rPr>
                <w:t>N 714-ОЗ</w:t>
              </w:r>
            </w:hyperlink>
            <w:r>
              <w:rPr>
                <w:color w:val="392C69"/>
              </w:rPr>
              <w:t>)</w:t>
            </w:r>
          </w:p>
        </w:tc>
      </w:tr>
    </w:tbl>
    <w:p w:rsidR="001777D5" w:rsidRDefault="001777D5">
      <w:pPr>
        <w:pStyle w:val="ConsPlusNormal"/>
        <w:jc w:val="both"/>
      </w:pPr>
    </w:p>
    <w:p w:rsidR="001777D5" w:rsidRDefault="001777D5">
      <w:pPr>
        <w:pStyle w:val="ConsPlusNormal"/>
        <w:ind w:firstLine="540"/>
        <w:jc w:val="both"/>
      </w:pPr>
      <w:r>
        <w:t xml:space="preserve">Настоящий областной закон принят в соответствии со </w:t>
      </w:r>
      <w:hyperlink r:id="rId22" w:history="1">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777D5" w:rsidRDefault="001777D5">
      <w:pPr>
        <w:pStyle w:val="ConsPlusNormal"/>
        <w:jc w:val="both"/>
      </w:pPr>
    </w:p>
    <w:p w:rsidR="001777D5" w:rsidRDefault="001777D5">
      <w:pPr>
        <w:pStyle w:val="ConsPlusTitle"/>
        <w:ind w:firstLine="540"/>
        <w:jc w:val="both"/>
        <w:outlineLvl w:val="1"/>
      </w:pPr>
      <w:r>
        <w:t>Статья 1. Осуществление государственных полномочий, связанных с присвоением семье статуса многодетной и предоставлением мер социальной поддержки многодетным семьям</w:t>
      </w:r>
    </w:p>
    <w:p w:rsidR="001777D5" w:rsidRDefault="001777D5">
      <w:pPr>
        <w:pStyle w:val="ConsPlusNormal"/>
        <w:ind w:firstLine="540"/>
        <w:jc w:val="both"/>
      </w:pPr>
      <w:r>
        <w:t xml:space="preserve">(в ред. Областного </w:t>
      </w:r>
      <w:hyperlink r:id="rId23" w:history="1">
        <w:r>
          <w:rPr>
            <w:color w:val="0000FF"/>
          </w:rPr>
          <w:t>закона</w:t>
        </w:r>
      </w:hyperlink>
      <w:r>
        <w:t xml:space="preserve"> Новгородской области от 30.09.2019 N 457-ОЗ)</w:t>
      </w:r>
    </w:p>
    <w:p w:rsidR="001777D5" w:rsidRDefault="001777D5">
      <w:pPr>
        <w:pStyle w:val="ConsPlusNormal"/>
        <w:jc w:val="both"/>
      </w:pPr>
    </w:p>
    <w:p w:rsidR="001777D5" w:rsidRDefault="001777D5">
      <w:pPr>
        <w:pStyle w:val="ConsPlusNormal"/>
        <w:ind w:firstLine="540"/>
        <w:jc w:val="both"/>
      </w:pPr>
      <w:r>
        <w:t>Государственные полномочия, связанные с присвоением семье статуса многодетной и предоставлением мер социальной поддержки многодетным семьям, осуществляются областным государственным учреждением, осуществляющим полномочия по предоставлению социальных выплат (далее - областное учреждение).</w:t>
      </w:r>
    </w:p>
    <w:p w:rsidR="001777D5" w:rsidRDefault="001777D5">
      <w:pPr>
        <w:pStyle w:val="ConsPlusNormal"/>
        <w:jc w:val="both"/>
      </w:pPr>
    </w:p>
    <w:p w:rsidR="001777D5" w:rsidRDefault="001777D5">
      <w:pPr>
        <w:pStyle w:val="ConsPlusTitle"/>
        <w:ind w:firstLine="540"/>
        <w:jc w:val="both"/>
        <w:outlineLvl w:val="1"/>
      </w:pPr>
      <w:r>
        <w:t>Статья 2. Понятие многодетной семьи</w:t>
      </w:r>
    </w:p>
    <w:p w:rsidR="001777D5" w:rsidRDefault="001777D5">
      <w:pPr>
        <w:pStyle w:val="ConsPlusNormal"/>
        <w:jc w:val="both"/>
      </w:pPr>
    </w:p>
    <w:p w:rsidR="001777D5" w:rsidRDefault="001777D5">
      <w:pPr>
        <w:pStyle w:val="ConsPlusNormal"/>
        <w:ind w:firstLine="540"/>
        <w:jc w:val="both"/>
      </w:pPr>
      <w:bookmarkStart w:id="1" w:name="Par32"/>
      <w:bookmarkEnd w:id="1"/>
      <w:r>
        <w:t>1. Под многодетной семьей в настоящем областном законе понимается семья, имеющая в своем составе трех и более детей в возрасте до восемнадцати лет.</w:t>
      </w:r>
    </w:p>
    <w:p w:rsidR="001777D5" w:rsidRDefault="001777D5">
      <w:pPr>
        <w:pStyle w:val="ConsPlusNormal"/>
        <w:spacing w:before="240"/>
        <w:ind w:firstLine="540"/>
        <w:jc w:val="both"/>
      </w:pPr>
      <w:r>
        <w:t>2. В составе многодетной семьи учитываются:</w:t>
      </w:r>
    </w:p>
    <w:p w:rsidR="001777D5" w:rsidRDefault="001777D5">
      <w:pPr>
        <w:pStyle w:val="ConsPlusNormal"/>
        <w:spacing w:before="240"/>
        <w:ind w:firstLine="540"/>
        <w:jc w:val="both"/>
      </w:pPr>
      <w:r>
        <w:t xml:space="preserve">1) совместно проживающие и ведущие общее хозяйство родители, в том числе не состоящие </w:t>
      </w:r>
      <w:r>
        <w:lastRenderedPageBreak/>
        <w:t>в браке, в случае установления отцовства детей, одинокий родитель;</w:t>
      </w:r>
    </w:p>
    <w:p w:rsidR="001777D5" w:rsidRDefault="001777D5">
      <w:pPr>
        <w:pStyle w:val="ConsPlusNormal"/>
        <w:spacing w:before="240"/>
        <w:ind w:firstLine="540"/>
        <w:jc w:val="both"/>
      </w:pPr>
      <w:r>
        <w:t>2) опекуны (попечители), приемные родители;</w:t>
      </w:r>
    </w:p>
    <w:p w:rsidR="001777D5" w:rsidRDefault="001777D5">
      <w:pPr>
        <w:pStyle w:val="ConsPlusNormal"/>
        <w:spacing w:before="240"/>
        <w:ind w:firstLine="540"/>
        <w:jc w:val="both"/>
      </w:pPr>
      <w:r>
        <w:t>3) дети в возрасте до восемнадцати лет, в том числе пасынки и падчерицы, включая усыновленных, дети, находящиеся под опекой (попечительством), дети, воспитывающиеся в приемных семьях, проживающие совместно с родителями, опекунами (попечителями), приемными родителями;</w:t>
      </w:r>
    </w:p>
    <w:p w:rsidR="001777D5" w:rsidRDefault="001777D5">
      <w:pPr>
        <w:pStyle w:val="ConsPlusNormal"/>
        <w:spacing w:before="240"/>
        <w:ind w:firstLine="540"/>
        <w:jc w:val="both"/>
      </w:pPr>
      <w:r>
        <w:t>4) дети в возрасте до восемнадцати лет, проживающие отдельно от родителей (одинокого родителя), опекуна (попечителя), приемных родителей (приемного родителя) в связи с обучением в образовательных организациях среднего профессионального образования или высшего образования.</w:t>
      </w:r>
    </w:p>
    <w:p w:rsidR="001777D5" w:rsidRDefault="001777D5">
      <w:pPr>
        <w:pStyle w:val="ConsPlusNormal"/>
        <w:spacing w:before="240"/>
        <w:ind w:firstLine="540"/>
        <w:jc w:val="both"/>
      </w:pPr>
      <w:bookmarkStart w:id="2" w:name="Par38"/>
      <w:bookmarkEnd w:id="2"/>
      <w:r>
        <w:t>3. В составе многодетной семьи не учитываются дети:</w:t>
      </w:r>
    </w:p>
    <w:p w:rsidR="001777D5" w:rsidRDefault="001777D5">
      <w:pPr>
        <w:pStyle w:val="ConsPlusNormal"/>
        <w:spacing w:before="240"/>
        <w:ind w:firstLine="540"/>
        <w:jc w:val="both"/>
      </w:pPr>
      <w:r>
        <w:t>1) находящиеся на полном государственном обеспечении;</w:t>
      </w:r>
    </w:p>
    <w:p w:rsidR="001777D5" w:rsidRDefault="001777D5">
      <w:pPr>
        <w:pStyle w:val="ConsPlusNormal"/>
        <w:spacing w:before="240"/>
        <w:ind w:firstLine="540"/>
        <w:jc w:val="both"/>
      </w:pPr>
      <w:r>
        <w:t>2) переданные под опеку (попечительство) другим лицам, не отнесенным к совершеннолетним членам многодетной семьи;</w:t>
      </w:r>
    </w:p>
    <w:p w:rsidR="001777D5" w:rsidRDefault="001777D5">
      <w:pPr>
        <w:pStyle w:val="ConsPlusNormal"/>
        <w:spacing w:before="240"/>
        <w:ind w:firstLine="540"/>
        <w:jc w:val="both"/>
      </w:pPr>
      <w:r>
        <w:t>3) в отношении которых родители лишены родительских прав либо ограничены в родительских правах;</w:t>
      </w:r>
    </w:p>
    <w:p w:rsidR="001777D5" w:rsidRDefault="001777D5">
      <w:pPr>
        <w:pStyle w:val="ConsPlusNormal"/>
        <w:spacing w:before="240"/>
        <w:ind w:firstLine="540"/>
        <w:jc w:val="both"/>
      </w:pPr>
      <w:r>
        <w:t>4) отбывающие наказание в местах лишения свободы по приговору суда, вступившему в законную силу;</w:t>
      </w:r>
    </w:p>
    <w:p w:rsidR="001777D5" w:rsidRDefault="001777D5">
      <w:pPr>
        <w:pStyle w:val="ConsPlusNormal"/>
        <w:spacing w:before="240"/>
        <w:ind w:firstLine="540"/>
        <w:jc w:val="both"/>
      </w:pPr>
      <w:r>
        <w:t>5) объявленные в установленном порядке полностью дееспособными (эмансипированными);</w:t>
      </w:r>
    </w:p>
    <w:p w:rsidR="001777D5" w:rsidRDefault="001777D5">
      <w:pPr>
        <w:pStyle w:val="ConsPlusNormal"/>
        <w:spacing w:before="240"/>
        <w:ind w:firstLine="540"/>
        <w:jc w:val="both"/>
      </w:pPr>
      <w:r>
        <w:t>6) вступившие в брак до достижения ими возраста восемнадцати лет.</w:t>
      </w:r>
    </w:p>
    <w:p w:rsidR="001777D5" w:rsidRDefault="001777D5">
      <w:pPr>
        <w:pStyle w:val="ConsPlusNormal"/>
        <w:spacing w:before="240"/>
        <w:ind w:firstLine="540"/>
        <w:jc w:val="both"/>
      </w:pPr>
      <w:r>
        <w:t>4. Статус многодетной семьи подтверждается удостоверением, выданным в порядке, установленном настоящим областным законом.</w:t>
      </w:r>
    </w:p>
    <w:p w:rsidR="001777D5" w:rsidRDefault="001777D5">
      <w:pPr>
        <w:pStyle w:val="ConsPlusNormal"/>
        <w:jc w:val="both"/>
      </w:pPr>
    </w:p>
    <w:p w:rsidR="001777D5" w:rsidRDefault="001777D5">
      <w:pPr>
        <w:pStyle w:val="ConsPlusTitle"/>
        <w:ind w:firstLine="540"/>
        <w:jc w:val="both"/>
        <w:outlineLvl w:val="1"/>
      </w:pPr>
      <w:bookmarkStart w:id="3" w:name="Par47"/>
      <w:bookmarkEnd w:id="3"/>
      <w:r>
        <w:t>Статья 3. Меры социальной поддержки многодетных семей</w:t>
      </w:r>
    </w:p>
    <w:p w:rsidR="001777D5" w:rsidRDefault="001777D5">
      <w:pPr>
        <w:pStyle w:val="ConsPlusNormal"/>
        <w:jc w:val="both"/>
      </w:pPr>
    </w:p>
    <w:p w:rsidR="001777D5" w:rsidRDefault="001777D5">
      <w:pPr>
        <w:pStyle w:val="ConsPlusNormal"/>
        <w:ind w:firstLine="540"/>
        <w:jc w:val="both"/>
      </w:pPr>
      <w:bookmarkStart w:id="4" w:name="Par49"/>
      <w:bookmarkEnd w:id="4"/>
      <w:r>
        <w:t>1. Меры социальной поддержки в порядке и на условиях, предусмотренных настоящим областным законом, предоставляются многодетным семьям, в которых местом жительства обоих или одного родителя, опекуна (попечителя), приемного родителя является территория Новгородской области.</w:t>
      </w:r>
    </w:p>
    <w:p w:rsidR="001777D5" w:rsidRDefault="001777D5">
      <w:pPr>
        <w:pStyle w:val="ConsPlusNormal"/>
        <w:spacing w:before="240"/>
        <w:ind w:firstLine="540"/>
        <w:jc w:val="both"/>
      </w:pPr>
      <w:bookmarkStart w:id="5" w:name="Par50"/>
      <w:bookmarkEnd w:id="5"/>
      <w:r>
        <w:t>2. Многодетные семьи независимо от дохода семьи имеют право на следующие меры социальной поддержки:</w:t>
      </w:r>
    </w:p>
    <w:p w:rsidR="001777D5" w:rsidRDefault="001777D5">
      <w:pPr>
        <w:pStyle w:val="ConsPlusNormal"/>
        <w:spacing w:before="240"/>
        <w:ind w:firstLine="540"/>
        <w:jc w:val="both"/>
      </w:pPr>
      <w:r>
        <w:t>1) первоочередной прием детей в дошкольные образовательные организации;</w:t>
      </w:r>
    </w:p>
    <w:p w:rsidR="001777D5" w:rsidRDefault="001777D5">
      <w:pPr>
        <w:pStyle w:val="ConsPlusNormal"/>
        <w:spacing w:before="240"/>
        <w:ind w:firstLine="540"/>
        <w:jc w:val="both"/>
      </w:pPr>
      <w:r>
        <w:t>2) первоочередной прием родителей и детей в медицинских организациях Новгородской области;</w:t>
      </w:r>
    </w:p>
    <w:p w:rsidR="001777D5" w:rsidRDefault="001777D5">
      <w:pPr>
        <w:pStyle w:val="ConsPlusNormal"/>
        <w:spacing w:before="240"/>
        <w:ind w:firstLine="540"/>
        <w:jc w:val="both"/>
      </w:pPr>
      <w:r>
        <w:lastRenderedPageBreak/>
        <w:t>3) первоочередной прием детей в детские реабилитационные и оздоровительные организации Новгородской области;</w:t>
      </w:r>
    </w:p>
    <w:p w:rsidR="001777D5" w:rsidRDefault="001777D5">
      <w:pPr>
        <w:pStyle w:val="ConsPlusNormal"/>
        <w:spacing w:before="240"/>
        <w:ind w:firstLine="540"/>
        <w:jc w:val="both"/>
      </w:pPr>
      <w:r>
        <w:t>4) первоочередной прием детей на обучение по общеобразовательным программам начального общего, основного общего и среднего общего образования на свободные места в государственные и муниципальные образовательные организации, незакрепленные за территорией, на которой проживают дети, имеющие право на получение образования, чьи братья (сестры) уже проходят обучение в данной образовательной организации, если иное не предусмотрено федеральным законодательством;</w:t>
      </w:r>
    </w:p>
    <w:p w:rsidR="001777D5" w:rsidRDefault="001777D5">
      <w:pPr>
        <w:pStyle w:val="ConsPlusNormal"/>
        <w:jc w:val="both"/>
      </w:pPr>
      <w:r>
        <w:t xml:space="preserve">(п. 4 в ред. Областного </w:t>
      </w:r>
      <w:hyperlink r:id="rId24" w:history="1">
        <w:r>
          <w:rPr>
            <w:color w:val="0000FF"/>
          </w:rPr>
          <w:t>закона</w:t>
        </w:r>
      </w:hyperlink>
      <w:r>
        <w:t xml:space="preserve"> Новгородской области от 29.05.2020 N 563-ОЗ)</w:t>
      </w:r>
    </w:p>
    <w:p w:rsidR="001777D5" w:rsidRDefault="001777D5">
      <w:pPr>
        <w:pStyle w:val="ConsPlusNormal"/>
        <w:spacing w:before="240"/>
        <w:ind w:firstLine="540"/>
        <w:jc w:val="both"/>
      </w:pPr>
      <w:r>
        <w:t>5) бесплатное обеспечение лекарственными препаратами детей в возрасте до 6 лет по рецептам врачей (фельдшеров) по перечню и в порядке, установленном Правительством Новгородской области.</w:t>
      </w:r>
    </w:p>
    <w:p w:rsidR="001777D5" w:rsidRDefault="001777D5">
      <w:pPr>
        <w:pStyle w:val="ConsPlusNormal"/>
        <w:spacing w:before="240"/>
        <w:ind w:firstLine="540"/>
        <w:jc w:val="both"/>
      </w:pPr>
      <w:bookmarkStart w:id="6" w:name="Par57"/>
      <w:bookmarkEnd w:id="6"/>
      <w:r>
        <w:t>3. Многодетные семьи со среднедушевым доходом, размер которого не превышает двойную величину прожиточного минимума в расчете на душу населения в Новгородской области, установленную в соответствии с действующим законодательством на момент обращения, имеющие в своем составе трех или четырех детей, а также многодетные семьи независимо от дохода семьи, имеющие в своем составе пять и более детей, имеют право на следующие меры социальной поддержки:</w:t>
      </w:r>
    </w:p>
    <w:p w:rsidR="001777D5" w:rsidRDefault="001777D5">
      <w:pPr>
        <w:pStyle w:val="ConsPlusNormal"/>
        <w:jc w:val="both"/>
      </w:pPr>
      <w:r>
        <w:t xml:space="preserve">(в ред. Областного </w:t>
      </w:r>
      <w:hyperlink r:id="rId25" w:history="1">
        <w:r>
          <w:rPr>
            <w:color w:val="0000FF"/>
          </w:rPr>
          <w:t>закона</w:t>
        </w:r>
      </w:hyperlink>
      <w:r>
        <w:t xml:space="preserve"> Новгородской области от 31.10.2016 N 12-ОЗ)</w:t>
      </w:r>
    </w:p>
    <w:p w:rsidR="001777D5" w:rsidRDefault="001777D5">
      <w:pPr>
        <w:pStyle w:val="ConsPlusNormal"/>
        <w:spacing w:before="240"/>
        <w:ind w:firstLine="540"/>
        <w:jc w:val="both"/>
      </w:pPr>
      <w:bookmarkStart w:id="7" w:name="Par59"/>
      <w:bookmarkEnd w:id="7"/>
      <w:r>
        <w:t>1) компенсация в размере 50 процентов от установленной платы за коммунальные услуги (по потреблению горячей воды, холодной воды, газа, тепловой энергии, отведению сточных вод),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777D5" w:rsidRDefault="001777D5">
      <w:pPr>
        <w:pStyle w:val="ConsPlusNormal"/>
        <w:jc w:val="both"/>
      </w:pPr>
      <w:r>
        <w:t xml:space="preserve">(п. 1 в ред. Областного </w:t>
      </w:r>
      <w:hyperlink r:id="rId26" w:history="1">
        <w:r>
          <w:rPr>
            <w:color w:val="0000FF"/>
          </w:rPr>
          <w:t>закона</w:t>
        </w:r>
      </w:hyperlink>
      <w:r>
        <w:t xml:space="preserve"> Новгородской области от 31.10.2016 N 12-ОЗ)</w:t>
      </w:r>
    </w:p>
    <w:p w:rsidR="001777D5" w:rsidRDefault="001777D5">
      <w:pPr>
        <w:pStyle w:val="ConsPlusNormal"/>
        <w:spacing w:before="240"/>
        <w:ind w:firstLine="540"/>
        <w:jc w:val="both"/>
      </w:pPr>
      <w:bookmarkStart w:id="8" w:name="Par61"/>
      <w:bookmarkEnd w:id="8"/>
      <w:r>
        <w:t>2) компенсация в размере 50 процентов стоимости электрической энергии, сжиженного газа с учетом доставки до потребителя (в домах, не оснащенных сетевым газом), топлива (без учета транспортных расходов) для отопления домов, не имеющих центрального отопления, - в пределах нормативов потребления на одну многодетную семью в год (электроэнергия - 1800 кВт/ч, за исключением случаев потребления электроэнергии в домах, оборудованных в установленном порядке стационарными электроплитами, электроэнергия в домах, оборудованных в установленном порядке стационарными электроплитами, - 3000 кВт/час, сжиженный газ - 126 кг, дрова - 12 куб. м, уголь - 3 т);</w:t>
      </w:r>
    </w:p>
    <w:p w:rsidR="001777D5" w:rsidRDefault="001777D5">
      <w:pPr>
        <w:pStyle w:val="ConsPlusNormal"/>
        <w:spacing w:before="240"/>
        <w:ind w:firstLine="540"/>
        <w:jc w:val="both"/>
      </w:pPr>
      <w:bookmarkStart w:id="9" w:name="Par62"/>
      <w:bookmarkEnd w:id="9"/>
      <w:r>
        <w:t>3) бесплатный проезд на автомобильном транспорте общего пользования (автобус, троллейбус) в городском и пригородном сообщении для обучающихся общеобразовательных организаций в пределах городского округа, муниципального округа, муниципального района Новгородской области.</w:t>
      </w:r>
    </w:p>
    <w:p w:rsidR="001777D5" w:rsidRDefault="001777D5">
      <w:pPr>
        <w:pStyle w:val="ConsPlusNormal"/>
        <w:jc w:val="both"/>
      </w:pPr>
      <w:r>
        <w:t xml:space="preserve">(в ред. областных законов Новгородской области от 02.10.2018 </w:t>
      </w:r>
      <w:hyperlink r:id="rId27" w:history="1">
        <w:r>
          <w:rPr>
            <w:color w:val="0000FF"/>
          </w:rPr>
          <w:t>N 307-ОЗ</w:t>
        </w:r>
      </w:hyperlink>
      <w:r>
        <w:t xml:space="preserve">, от 28.07.2020 </w:t>
      </w:r>
      <w:hyperlink r:id="rId28" w:history="1">
        <w:r>
          <w:rPr>
            <w:color w:val="0000FF"/>
          </w:rPr>
          <w:t>N 594-ОЗ</w:t>
        </w:r>
      </w:hyperlink>
      <w:r>
        <w:t>)</w:t>
      </w:r>
    </w:p>
    <w:p w:rsidR="001777D5" w:rsidRDefault="001777D5">
      <w:pPr>
        <w:pStyle w:val="ConsPlusNormal"/>
        <w:spacing w:before="240"/>
        <w:ind w:firstLine="540"/>
        <w:jc w:val="both"/>
      </w:pPr>
      <w:r>
        <w:t xml:space="preserve">4. Меры социальной поддержки, предусмотренные </w:t>
      </w:r>
      <w:hyperlink w:anchor="Par59" w:tooltip="1) компенсация в размере 50 процентов от установленной платы за коммунальные услуги (по потреблению горячей воды, холодной воды, газа, тепловой энергии, отведению сточных вод),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 w:history="1">
        <w:r>
          <w:rPr>
            <w:color w:val="0000FF"/>
          </w:rPr>
          <w:t>пунктами 1</w:t>
        </w:r>
      </w:hyperlink>
      <w:r>
        <w:t xml:space="preserve"> и </w:t>
      </w:r>
      <w:hyperlink w:anchor="Par61" w:tooltip="2) компенсация в размере 50 процентов стоимости электрической энергии, сжиженного газа с учетом доставки до потребителя (в домах, не оснащенных сетевым газом), топлива (без учета транспортных расходов) для отопления домов, не имеющих центрального отопления, - в пределах нормативов потребления на одну многодетную семью в год (электроэнергия - 1800 кВт/ч, за исключением случаев потребления электроэнергии в домах, оборудованных в установленном порядке стационарными электроплитами, электроэнергия в домах, об..." w:history="1">
        <w:r>
          <w:rPr>
            <w:color w:val="0000FF"/>
          </w:rPr>
          <w:t>2 части 3</w:t>
        </w:r>
      </w:hyperlink>
      <w:r>
        <w:t xml:space="preserve"> настоящей статьи </w:t>
      </w:r>
      <w:r>
        <w:lastRenderedPageBreak/>
        <w:t>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777D5" w:rsidRDefault="001777D5">
      <w:pPr>
        <w:pStyle w:val="ConsPlusNormal"/>
        <w:jc w:val="both"/>
      </w:pPr>
      <w:r>
        <w:t xml:space="preserve">(часть 4 введена Областным </w:t>
      </w:r>
      <w:hyperlink r:id="rId29" w:history="1">
        <w:r>
          <w:rPr>
            <w:color w:val="0000FF"/>
          </w:rPr>
          <w:t>законом</w:t>
        </w:r>
      </w:hyperlink>
      <w:r>
        <w:t xml:space="preserve"> Новгородской области от 31.10.2016 N 12-ОЗ)</w:t>
      </w:r>
    </w:p>
    <w:p w:rsidR="001777D5" w:rsidRDefault="001777D5">
      <w:pPr>
        <w:pStyle w:val="ConsPlusNormal"/>
        <w:jc w:val="both"/>
      </w:pPr>
    </w:p>
    <w:p w:rsidR="001777D5" w:rsidRDefault="001777D5">
      <w:pPr>
        <w:pStyle w:val="ConsPlusTitle"/>
        <w:ind w:firstLine="540"/>
        <w:jc w:val="both"/>
        <w:outlineLvl w:val="1"/>
      </w:pPr>
      <w:r>
        <w:t xml:space="preserve">Статьи 4 - 6. Утратили силу с 1 января 2020 года. - Областной </w:t>
      </w:r>
      <w:hyperlink r:id="rId30" w:history="1">
        <w:r>
          <w:rPr>
            <w:color w:val="0000FF"/>
          </w:rPr>
          <w:t>закон</w:t>
        </w:r>
      </w:hyperlink>
      <w:r>
        <w:t xml:space="preserve"> Новгородской области от 30.09.2019 N 457-ОЗ.</w:t>
      </w:r>
    </w:p>
    <w:p w:rsidR="001777D5" w:rsidRDefault="001777D5">
      <w:pPr>
        <w:pStyle w:val="ConsPlusNormal"/>
        <w:jc w:val="both"/>
      </w:pPr>
    </w:p>
    <w:p w:rsidR="001777D5" w:rsidRDefault="001777D5">
      <w:pPr>
        <w:pStyle w:val="ConsPlusTitle"/>
        <w:ind w:firstLine="540"/>
        <w:jc w:val="both"/>
        <w:outlineLvl w:val="1"/>
      </w:pPr>
      <w:r>
        <w:t>Статья 7. Порядок присвоения семье статуса многодетной</w:t>
      </w:r>
    </w:p>
    <w:p w:rsidR="001777D5" w:rsidRDefault="001777D5">
      <w:pPr>
        <w:pStyle w:val="ConsPlusNormal"/>
        <w:jc w:val="both"/>
      </w:pPr>
    </w:p>
    <w:p w:rsidR="001777D5" w:rsidRDefault="001777D5">
      <w:pPr>
        <w:pStyle w:val="ConsPlusNormal"/>
        <w:ind w:firstLine="540"/>
        <w:jc w:val="both"/>
      </w:pPr>
      <w:r>
        <w:t>1. Заявление о присвоении семье статуса многодетной подается одним из родителей, опекуном (попечителем), приемным родителем (далее - заявитель) в областное учреждение или многофункциональный центр предоставления государственных и муниципальных услуг (далее - многофункциональный центр) по месту его жительства.</w:t>
      </w:r>
    </w:p>
    <w:p w:rsidR="001777D5" w:rsidRDefault="001777D5">
      <w:pPr>
        <w:pStyle w:val="ConsPlusNormal"/>
        <w:jc w:val="both"/>
      </w:pPr>
      <w:r>
        <w:t xml:space="preserve">(в ред. областных законов Новгородской области от 02.10.2018 </w:t>
      </w:r>
      <w:hyperlink r:id="rId31" w:history="1">
        <w:r>
          <w:rPr>
            <w:color w:val="0000FF"/>
          </w:rPr>
          <w:t>N 307-ОЗ</w:t>
        </w:r>
      </w:hyperlink>
      <w:r>
        <w:t xml:space="preserve">, от 30.09.2019 </w:t>
      </w:r>
      <w:hyperlink r:id="rId32" w:history="1">
        <w:r>
          <w:rPr>
            <w:color w:val="0000FF"/>
          </w:rPr>
          <w:t>N 457-ОЗ</w:t>
        </w:r>
      </w:hyperlink>
      <w:r>
        <w:t>)</w:t>
      </w:r>
    </w:p>
    <w:p w:rsidR="001777D5" w:rsidRDefault="001777D5">
      <w:pPr>
        <w:pStyle w:val="ConsPlusNormal"/>
        <w:spacing w:before="240"/>
        <w:ind w:firstLine="540"/>
        <w:jc w:val="both"/>
      </w:pPr>
      <w:bookmarkStart w:id="10" w:name="Par73"/>
      <w:bookmarkEnd w:id="10"/>
      <w:r>
        <w:t>2. Одновременно с заявлением представляются фотография заявителя и следующие документы:</w:t>
      </w:r>
    </w:p>
    <w:p w:rsidR="001777D5" w:rsidRDefault="001777D5">
      <w:pPr>
        <w:pStyle w:val="ConsPlusNormal"/>
        <w:spacing w:before="240"/>
        <w:ind w:firstLine="540"/>
        <w:jc w:val="both"/>
      </w:pPr>
      <w:r>
        <w:t>1) документ, удостоверяющий личность заявителя и членов его семьи;</w:t>
      </w:r>
    </w:p>
    <w:p w:rsidR="001777D5" w:rsidRDefault="001777D5">
      <w:pPr>
        <w:pStyle w:val="ConsPlusNormal"/>
        <w:spacing w:before="240"/>
        <w:ind w:firstLine="540"/>
        <w:jc w:val="both"/>
      </w:pPr>
      <w:r>
        <w:t>2) копия документа, подтверждающего регистрацию заявителя и членов его семьи по месту жительства (пребывания), либо документа, подтверждающего право пользования жилым помещением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судебного решения об установлении факта проживания в жилом помещении;</w:t>
      </w:r>
    </w:p>
    <w:p w:rsidR="001777D5" w:rsidRDefault="001777D5">
      <w:pPr>
        <w:pStyle w:val="ConsPlusNormal"/>
        <w:spacing w:before="240"/>
        <w:ind w:firstLine="540"/>
        <w:jc w:val="both"/>
      </w:pPr>
      <w:bookmarkStart w:id="11" w:name="Par76"/>
      <w:bookmarkEnd w:id="11"/>
      <w:r>
        <w:t>3) свидетельства о рождении (усыновлении) детей;</w:t>
      </w:r>
    </w:p>
    <w:p w:rsidR="001777D5" w:rsidRDefault="001777D5">
      <w:pPr>
        <w:pStyle w:val="ConsPlusNormal"/>
        <w:spacing w:before="240"/>
        <w:ind w:firstLine="540"/>
        <w:jc w:val="both"/>
      </w:pPr>
      <w:r>
        <w:t>4) документы, подтверждающие смену фамилии матери, отца детей: свидетельства о заключении и расторжении брака, актовые записи о браке, о расторжении брака - если в свидетельстве о рождении детей указана предыдущая фамилия матери, отца;</w:t>
      </w:r>
    </w:p>
    <w:p w:rsidR="001777D5" w:rsidRDefault="001777D5">
      <w:pPr>
        <w:pStyle w:val="ConsPlusNormal"/>
        <w:spacing w:before="240"/>
        <w:ind w:firstLine="540"/>
        <w:jc w:val="both"/>
      </w:pPr>
      <w:r>
        <w:t>5) решение о передаче ребенка под опеку или попечительство (в отношении детей, находящихся под опекой или попечительством);</w:t>
      </w:r>
    </w:p>
    <w:p w:rsidR="001777D5" w:rsidRDefault="001777D5">
      <w:pPr>
        <w:pStyle w:val="ConsPlusNormal"/>
        <w:spacing w:before="240"/>
        <w:ind w:firstLine="540"/>
        <w:jc w:val="both"/>
      </w:pPr>
      <w:r>
        <w:t>6) договор о передаче ребенка на воспитание в приемную семью (в отношении детей, проживающих в приемных семьях);</w:t>
      </w:r>
    </w:p>
    <w:p w:rsidR="001777D5" w:rsidRDefault="001777D5">
      <w:pPr>
        <w:pStyle w:val="ConsPlusNormal"/>
        <w:spacing w:before="240"/>
        <w:ind w:firstLine="540"/>
        <w:jc w:val="both"/>
      </w:pPr>
      <w:bookmarkStart w:id="12" w:name="Par80"/>
      <w:bookmarkEnd w:id="12"/>
      <w:r>
        <w:t>7) документы, подтверждающие регистрацию в системе индивидуального (персонифицированного) учета заявителя и членов семьи;</w:t>
      </w:r>
    </w:p>
    <w:p w:rsidR="001777D5" w:rsidRDefault="001777D5">
      <w:pPr>
        <w:pStyle w:val="ConsPlusNormal"/>
        <w:spacing w:before="240"/>
        <w:ind w:firstLine="540"/>
        <w:jc w:val="both"/>
      </w:pPr>
      <w:r>
        <w:t>8) письменное согласие на обработку персональных данных заявителя и членов его семьи;</w:t>
      </w:r>
    </w:p>
    <w:p w:rsidR="001777D5" w:rsidRDefault="001777D5">
      <w:pPr>
        <w:pStyle w:val="ConsPlusNormal"/>
        <w:spacing w:before="240"/>
        <w:ind w:firstLine="540"/>
        <w:jc w:val="both"/>
      </w:pPr>
      <w:r>
        <w:t>9) один из документов, подтверждающих факт совместного проживания ребенка с заявителем, в случае, когда второй родитель не является членом многодетной семьи заявителя, и место жительства ребенка определить затруднительно:</w:t>
      </w:r>
    </w:p>
    <w:p w:rsidR="001777D5" w:rsidRDefault="001777D5">
      <w:pPr>
        <w:pStyle w:val="ConsPlusNormal"/>
        <w:spacing w:before="240"/>
        <w:ind w:firstLine="540"/>
        <w:jc w:val="both"/>
      </w:pPr>
      <w:r>
        <w:lastRenderedPageBreak/>
        <w:t>а) копия решения суда, в котором определено место жительства ребенка (детей);</w:t>
      </w:r>
    </w:p>
    <w:p w:rsidR="001777D5" w:rsidRDefault="001777D5">
      <w:pPr>
        <w:pStyle w:val="ConsPlusNormal"/>
        <w:spacing w:before="240"/>
        <w:ind w:firstLine="540"/>
        <w:jc w:val="both"/>
      </w:pPr>
      <w:r>
        <w:t>б) копия нотариально заверенного соглашения об определении места жительства ребенка (детей).</w:t>
      </w:r>
    </w:p>
    <w:p w:rsidR="001777D5" w:rsidRDefault="001777D5">
      <w:pPr>
        <w:pStyle w:val="ConsPlusNormal"/>
        <w:spacing w:before="240"/>
        <w:ind w:firstLine="540"/>
        <w:jc w:val="both"/>
      </w:pPr>
      <w:r>
        <w:t xml:space="preserve">Сведения, содержащиеся в документах, предусмотренных </w:t>
      </w:r>
      <w:hyperlink w:anchor="Par76" w:tooltip="3) свидетельства о рождении (усыновлении) детей;" w:history="1">
        <w:r>
          <w:rPr>
            <w:color w:val="0000FF"/>
          </w:rPr>
          <w:t>пунктами 3</w:t>
        </w:r>
      </w:hyperlink>
      <w:r>
        <w:t xml:space="preserve"> - </w:t>
      </w:r>
      <w:hyperlink w:anchor="Par80" w:tooltip="7) документы, подтверждающие регистрацию в системе индивидуального (персонифицированного) учета заявителя и членов семьи;" w:history="1">
        <w:r>
          <w:rPr>
            <w:color w:val="0000FF"/>
          </w:rPr>
          <w:t>7</w:t>
        </w:r>
      </w:hyperlink>
      <w:r>
        <w:t xml:space="preserve"> настоящей части, а также сведения о регистрации по месту жительства (пребывания) заявителя и членов его семьи областное учреждение в течение 5 рабочих дней со дня поступления заявления запрашивает в порядке межведомственного информационного взаимодействия в соответствующих органах, в распоряжении которых находится необходимая информация.</w:t>
      </w:r>
    </w:p>
    <w:p w:rsidR="001777D5" w:rsidRDefault="001777D5">
      <w:pPr>
        <w:pStyle w:val="ConsPlusNormal"/>
        <w:spacing w:before="240"/>
        <w:ind w:firstLine="540"/>
        <w:jc w:val="both"/>
      </w:pPr>
      <w:r>
        <w:t>Указанные сведения не запрашиваются областным учреждением в случае, если они представлены заявителем по собственной инициативе.</w:t>
      </w:r>
    </w:p>
    <w:p w:rsidR="001777D5" w:rsidRDefault="001777D5">
      <w:pPr>
        <w:pStyle w:val="ConsPlusNormal"/>
        <w:spacing w:before="240"/>
        <w:ind w:firstLine="540"/>
        <w:jc w:val="both"/>
      </w:pPr>
      <w:r>
        <w:t>Областное учреждение не вправе истребовать от заявителя документы, находящиеся в распоряжении органов государственной власти, органов местного самоуправления, подведомственных им организаций.</w:t>
      </w:r>
    </w:p>
    <w:p w:rsidR="001777D5" w:rsidRDefault="001777D5">
      <w:pPr>
        <w:pStyle w:val="ConsPlusNormal"/>
        <w:jc w:val="both"/>
      </w:pPr>
      <w:r>
        <w:t xml:space="preserve">(часть 2 в ред. Областного </w:t>
      </w:r>
      <w:hyperlink r:id="rId33" w:history="1">
        <w:r>
          <w:rPr>
            <w:color w:val="0000FF"/>
          </w:rPr>
          <w:t>закона</w:t>
        </w:r>
      </w:hyperlink>
      <w:r>
        <w:t xml:space="preserve"> Новгородской области от 05.05.2021 N 714-ОЗ)</w:t>
      </w:r>
    </w:p>
    <w:p w:rsidR="001777D5" w:rsidRDefault="001777D5">
      <w:pPr>
        <w:pStyle w:val="ConsPlusNormal"/>
        <w:spacing w:before="240"/>
        <w:ind w:firstLine="540"/>
        <w:jc w:val="both"/>
      </w:pPr>
      <w:r>
        <w:t>2-1. Заявление, фотография и документы, необходимые для присвоения семье статуса многодетной, могут быть представлены в областное учреждение либо в многофункциональный центр заявителем лично, направлены почтовым отправлением или переданы в электронном виде по телекоммуникационным каналам связи.</w:t>
      </w:r>
    </w:p>
    <w:p w:rsidR="001777D5" w:rsidRDefault="001777D5">
      <w:pPr>
        <w:pStyle w:val="ConsPlusNormal"/>
        <w:spacing w:before="240"/>
        <w:ind w:firstLine="540"/>
        <w:jc w:val="both"/>
      </w:pPr>
      <w:r>
        <w:t>Верность копий документов, необходимых для присвоения семье статуса многодетной, представляемых в областное учреждение либо в многофункциональный центр по месту жительства заявителем лично удостоверяется специалистом при приеме документов при наличии подлинников. В ином случае верность копии документа, необходимого для присвоения семье статуса многодетной, должна быть засвидетельствована в нотариальном порядке. Верность копии акта органа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w:t>
      </w:r>
    </w:p>
    <w:p w:rsidR="001777D5" w:rsidRDefault="001777D5">
      <w:pPr>
        <w:pStyle w:val="ConsPlusNormal"/>
        <w:jc w:val="both"/>
      </w:pPr>
      <w:r>
        <w:t xml:space="preserve">(часть 2-1 в ред. Областного </w:t>
      </w:r>
      <w:hyperlink r:id="rId34" w:history="1">
        <w:r>
          <w:rPr>
            <w:color w:val="0000FF"/>
          </w:rPr>
          <w:t>закона</w:t>
        </w:r>
      </w:hyperlink>
      <w:r>
        <w:t xml:space="preserve"> Новгородской области от 05.05.2021 N 714-ОЗ)</w:t>
      </w:r>
    </w:p>
    <w:p w:rsidR="001777D5" w:rsidRDefault="001777D5">
      <w:pPr>
        <w:pStyle w:val="ConsPlusNormal"/>
        <w:spacing w:before="240"/>
        <w:ind w:firstLine="540"/>
        <w:jc w:val="both"/>
      </w:pPr>
      <w:r>
        <w:t>2-2. В случае направления заявления, фотографии и документов, необходимых для присвоения семье статуса многодетной, с использованием услуг почтовой связи подлинность подписи заявителя на заявлении и верность копий документов должна быть удостоверена нотариально, при этом представление подлинников указанных документов не требуется.</w:t>
      </w:r>
    </w:p>
    <w:p w:rsidR="001777D5" w:rsidRDefault="001777D5">
      <w:pPr>
        <w:pStyle w:val="ConsPlusNormal"/>
        <w:spacing w:before="240"/>
        <w:ind w:firstLine="540"/>
        <w:jc w:val="both"/>
      </w:pPr>
      <w:r>
        <w:t>Направление заявления, фотографии и документов, необходимых для назначения пособия на ребенка, с использованием услуг почтовой связи осуществляется способом, позволяющим подтвердить факт и дату отправления.</w:t>
      </w:r>
    </w:p>
    <w:p w:rsidR="001777D5" w:rsidRDefault="001777D5">
      <w:pPr>
        <w:pStyle w:val="ConsPlusNormal"/>
        <w:spacing w:before="240"/>
        <w:ind w:firstLine="540"/>
        <w:jc w:val="both"/>
      </w:pPr>
      <w:r>
        <w:t xml:space="preserve">В случае направления заявления, фотографии и документов, необходимых для назначения пособия на ребенка,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представляемые заявление и документы подписываются в соответствии с требованиями Федерального </w:t>
      </w:r>
      <w:hyperlink r:id="rId35" w:history="1">
        <w:r>
          <w:rPr>
            <w:color w:val="0000FF"/>
          </w:rPr>
          <w:t>закона</w:t>
        </w:r>
      </w:hyperlink>
      <w:r>
        <w:t xml:space="preserve"> от 6 апреля 2011 года N </w:t>
      </w:r>
      <w:r>
        <w:lastRenderedPageBreak/>
        <w:t>63-ФЗ "Об электронной подписи".</w:t>
      </w:r>
    </w:p>
    <w:p w:rsidR="001777D5" w:rsidRDefault="001777D5">
      <w:pPr>
        <w:pStyle w:val="ConsPlusNormal"/>
        <w:jc w:val="both"/>
      </w:pPr>
      <w:r>
        <w:t xml:space="preserve">(часть 2-2 в ред. Областного </w:t>
      </w:r>
      <w:hyperlink r:id="rId36" w:history="1">
        <w:r>
          <w:rPr>
            <w:color w:val="0000FF"/>
          </w:rPr>
          <w:t>закона</w:t>
        </w:r>
      </w:hyperlink>
      <w:r>
        <w:t xml:space="preserve"> Новгородской области от 05.05.2021 N 714-ОЗ)</w:t>
      </w:r>
    </w:p>
    <w:p w:rsidR="001777D5" w:rsidRDefault="001777D5">
      <w:pPr>
        <w:pStyle w:val="ConsPlusNormal"/>
        <w:spacing w:before="240"/>
        <w:ind w:firstLine="540"/>
        <w:jc w:val="both"/>
      </w:pPr>
      <w:r>
        <w:t xml:space="preserve">3. Решение о присвоении семье статуса многодетной либо об отказе в присвоении такого статуса семье принимается областным учреждением в течение 20 дней со дня подачи заявления и всех документов, указанных в </w:t>
      </w:r>
      <w:hyperlink w:anchor="Par73" w:tooltip="2. Одновременно с заявлением представляются фотография заявителя и следующие документы:" w:history="1">
        <w:r>
          <w:rPr>
            <w:color w:val="0000FF"/>
          </w:rPr>
          <w:t>части 2</w:t>
        </w:r>
      </w:hyperlink>
      <w:r>
        <w:t xml:space="preserve"> настоящей статьи.</w:t>
      </w:r>
    </w:p>
    <w:p w:rsidR="001777D5" w:rsidRDefault="001777D5">
      <w:pPr>
        <w:pStyle w:val="ConsPlusNormal"/>
        <w:jc w:val="both"/>
      </w:pPr>
      <w:r>
        <w:t xml:space="preserve">(в ред. областных законов Новгородской области от 02.10.2018 </w:t>
      </w:r>
      <w:hyperlink r:id="rId37" w:history="1">
        <w:r>
          <w:rPr>
            <w:color w:val="0000FF"/>
          </w:rPr>
          <w:t>N 307-ОЗ</w:t>
        </w:r>
      </w:hyperlink>
      <w:r>
        <w:t xml:space="preserve">, от 30.09.2019 </w:t>
      </w:r>
      <w:hyperlink r:id="rId38" w:history="1">
        <w:r>
          <w:rPr>
            <w:color w:val="0000FF"/>
          </w:rPr>
          <w:t>N 457-ОЗ</w:t>
        </w:r>
      </w:hyperlink>
      <w:r>
        <w:t>)</w:t>
      </w:r>
    </w:p>
    <w:p w:rsidR="001777D5" w:rsidRDefault="001777D5">
      <w:pPr>
        <w:pStyle w:val="ConsPlusNormal"/>
        <w:spacing w:before="240"/>
        <w:ind w:firstLine="540"/>
        <w:jc w:val="both"/>
      </w:pPr>
      <w:r>
        <w:t>4. В случае отказа в присвоении семье статуса многодетной заявитель письменно уведомляется об этом в десятидневный срок со дня принятия решения с указанием причин отказа и порядка его обжалования.</w:t>
      </w:r>
    </w:p>
    <w:p w:rsidR="001777D5" w:rsidRDefault="001777D5">
      <w:pPr>
        <w:pStyle w:val="ConsPlusNormal"/>
        <w:spacing w:before="240"/>
        <w:ind w:firstLine="540"/>
        <w:jc w:val="both"/>
      </w:pPr>
      <w:r>
        <w:t>5. Удостоверение многодетной семьи выдается на имя заявителя областным учреждением по месту подачи заявления о присвоении семье статуса многодетной.</w:t>
      </w:r>
    </w:p>
    <w:p w:rsidR="001777D5" w:rsidRDefault="001777D5">
      <w:pPr>
        <w:pStyle w:val="ConsPlusNormal"/>
        <w:jc w:val="both"/>
      </w:pPr>
      <w:r>
        <w:t xml:space="preserve">(в ред. областных законов Новгородской области от 02.10.2018 </w:t>
      </w:r>
      <w:hyperlink r:id="rId39" w:history="1">
        <w:r>
          <w:rPr>
            <w:color w:val="0000FF"/>
          </w:rPr>
          <w:t>N 307-ОЗ</w:t>
        </w:r>
      </w:hyperlink>
      <w:r>
        <w:t xml:space="preserve">, от 30.09.2019 </w:t>
      </w:r>
      <w:hyperlink r:id="rId40" w:history="1">
        <w:r>
          <w:rPr>
            <w:color w:val="0000FF"/>
          </w:rPr>
          <w:t>N 457-ОЗ</w:t>
        </w:r>
      </w:hyperlink>
      <w:r>
        <w:t>)</w:t>
      </w:r>
    </w:p>
    <w:p w:rsidR="001777D5" w:rsidRDefault="001777D5">
      <w:pPr>
        <w:pStyle w:val="ConsPlusNormal"/>
        <w:spacing w:before="240"/>
        <w:ind w:firstLine="540"/>
        <w:jc w:val="both"/>
      </w:pPr>
      <w:r>
        <w:t>Удостоверение многодетной семьи выдается на срок до достижения старшим ребенком возраста восемнадцати лет.</w:t>
      </w:r>
    </w:p>
    <w:p w:rsidR="001777D5" w:rsidRDefault="001777D5">
      <w:pPr>
        <w:pStyle w:val="ConsPlusNormal"/>
        <w:spacing w:before="240"/>
        <w:ind w:firstLine="540"/>
        <w:jc w:val="both"/>
      </w:pPr>
      <w:r>
        <w:t>Порядок выдачи удостоверения многодетной семьи, его форма и описание устанавливаются Правительством Новгородской области.</w:t>
      </w:r>
    </w:p>
    <w:p w:rsidR="001777D5" w:rsidRDefault="001777D5">
      <w:pPr>
        <w:pStyle w:val="ConsPlusNormal"/>
        <w:spacing w:before="240"/>
        <w:ind w:firstLine="540"/>
        <w:jc w:val="both"/>
      </w:pPr>
      <w:r>
        <w:t>6. Правительство Новгородской области или уполномоченный им орган исполнительной власти области передает бланки удостоверений областному учреждению на основании их заявок в течение 10 дней со дня представления заявки.</w:t>
      </w:r>
    </w:p>
    <w:p w:rsidR="001777D5" w:rsidRDefault="001777D5">
      <w:pPr>
        <w:pStyle w:val="ConsPlusNormal"/>
        <w:jc w:val="both"/>
      </w:pPr>
      <w:r>
        <w:t xml:space="preserve">(в ред. областных законов Новгородской области от 02.10.2018 </w:t>
      </w:r>
      <w:hyperlink r:id="rId41" w:history="1">
        <w:r>
          <w:rPr>
            <w:color w:val="0000FF"/>
          </w:rPr>
          <w:t>N 307-ОЗ</w:t>
        </w:r>
      </w:hyperlink>
      <w:r>
        <w:t xml:space="preserve">, от 30.09.2019 </w:t>
      </w:r>
      <w:hyperlink r:id="rId42" w:history="1">
        <w:r>
          <w:rPr>
            <w:color w:val="0000FF"/>
          </w:rPr>
          <w:t>N 457-ОЗ</w:t>
        </w:r>
      </w:hyperlink>
      <w:r>
        <w:t>)</w:t>
      </w:r>
    </w:p>
    <w:p w:rsidR="001777D5" w:rsidRDefault="001777D5">
      <w:pPr>
        <w:pStyle w:val="ConsPlusNormal"/>
        <w:spacing w:before="240"/>
        <w:ind w:firstLine="540"/>
        <w:jc w:val="both"/>
      </w:pPr>
      <w:r>
        <w:t>7. На основании заявления и представленных документов областным учреждением формируется личное дело многодетной семьи и электронная база данных многодетных семей.</w:t>
      </w:r>
    </w:p>
    <w:p w:rsidR="001777D5" w:rsidRDefault="001777D5">
      <w:pPr>
        <w:pStyle w:val="ConsPlusNormal"/>
        <w:jc w:val="both"/>
      </w:pPr>
      <w:r>
        <w:t xml:space="preserve">(в ред. областных законов Новгородской области от 02.10.2018 </w:t>
      </w:r>
      <w:hyperlink r:id="rId43" w:history="1">
        <w:r>
          <w:rPr>
            <w:color w:val="0000FF"/>
          </w:rPr>
          <w:t>N 307-ОЗ</w:t>
        </w:r>
      </w:hyperlink>
      <w:r>
        <w:t xml:space="preserve">, от 30.09.2019 </w:t>
      </w:r>
      <w:hyperlink r:id="rId44" w:history="1">
        <w:r>
          <w:rPr>
            <w:color w:val="0000FF"/>
          </w:rPr>
          <w:t>N 457-ОЗ</w:t>
        </w:r>
      </w:hyperlink>
      <w:r>
        <w:t>)</w:t>
      </w:r>
    </w:p>
    <w:p w:rsidR="001777D5" w:rsidRDefault="001777D5">
      <w:pPr>
        <w:pStyle w:val="ConsPlusNormal"/>
        <w:spacing w:before="240"/>
        <w:ind w:firstLine="540"/>
        <w:jc w:val="both"/>
      </w:pPr>
      <w:r>
        <w:t>В случае если заявление, фотография и документы, необходимые для присвоения семье статуса многодетной, были представлены в областное учреждение в форме электронных документов, заполняется вкладыш, содержащий сведения о поступлении заявления, фотографии и документов в электронном виде, который приобщается к личному делу.</w:t>
      </w:r>
    </w:p>
    <w:p w:rsidR="001777D5" w:rsidRDefault="001777D5">
      <w:pPr>
        <w:pStyle w:val="ConsPlusNormal"/>
        <w:jc w:val="both"/>
      </w:pPr>
      <w:r>
        <w:t xml:space="preserve">(в ред. областных законов Новгородской области от 02.10.2018 </w:t>
      </w:r>
      <w:hyperlink r:id="rId45" w:history="1">
        <w:r>
          <w:rPr>
            <w:color w:val="0000FF"/>
          </w:rPr>
          <w:t>N 307-ОЗ</w:t>
        </w:r>
      </w:hyperlink>
      <w:r>
        <w:t xml:space="preserve">, от 30.09.2019 </w:t>
      </w:r>
      <w:hyperlink r:id="rId46" w:history="1">
        <w:r>
          <w:rPr>
            <w:color w:val="0000FF"/>
          </w:rPr>
          <w:t>N 457-ОЗ</w:t>
        </w:r>
      </w:hyperlink>
      <w:r>
        <w:t>)</w:t>
      </w:r>
    </w:p>
    <w:p w:rsidR="001777D5" w:rsidRDefault="001777D5">
      <w:pPr>
        <w:pStyle w:val="ConsPlusNormal"/>
        <w:spacing w:before="240"/>
        <w:ind w:firstLine="540"/>
        <w:jc w:val="both"/>
      </w:pPr>
      <w:r>
        <w:t>Личные дела хранятся в течение трех лет после утраты семьей статуса многодетной.</w:t>
      </w:r>
    </w:p>
    <w:p w:rsidR="001777D5" w:rsidRDefault="001777D5">
      <w:pPr>
        <w:pStyle w:val="ConsPlusNormal"/>
        <w:jc w:val="both"/>
      </w:pPr>
      <w:r>
        <w:t xml:space="preserve">(часть 7 в ред. Областного </w:t>
      </w:r>
      <w:hyperlink r:id="rId47" w:history="1">
        <w:r>
          <w:rPr>
            <w:color w:val="0000FF"/>
          </w:rPr>
          <w:t>закона</w:t>
        </w:r>
      </w:hyperlink>
      <w:r>
        <w:t xml:space="preserve"> Новгородской области от 06.03.2017 N 73-ОЗ)</w:t>
      </w:r>
    </w:p>
    <w:p w:rsidR="001777D5" w:rsidRDefault="001777D5">
      <w:pPr>
        <w:pStyle w:val="ConsPlusNormal"/>
        <w:spacing w:before="240"/>
        <w:ind w:firstLine="540"/>
        <w:jc w:val="both"/>
      </w:pPr>
      <w:r>
        <w:t>8. Основаниями для принятия решения об отказе в присвоении семье статуса многодетной являются:</w:t>
      </w:r>
    </w:p>
    <w:p w:rsidR="001777D5" w:rsidRDefault="001777D5">
      <w:pPr>
        <w:pStyle w:val="ConsPlusNormal"/>
        <w:spacing w:before="240"/>
        <w:ind w:firstLine="540"/>
        <w:jc w:val="both"/>
      </w:pPr>
      <w:r>
        <w:t xml:space="preserve">1) представление неполного комплекта документов, указанных в </w:t>
      </w:r>
      <w:hyperlink w:anchor="Par73" w:tooltip="2. Одновременно с заявлением представляются фотография заявителя и следующие документы:" w:history="1">
        <w:r>
          <w:rPr>
            <w:color w:val="0000FF"/>
          </w:rPr>
          <w:t>части 2</w:t>
        </w:r>
      </w:hyperlink>
      <w:r>
        <w:t xml:space="preserve"> настоящей статьи, за исключением документов, находящихся в распоряжении органов государственной власти, органов местного самоуправления, подведомственных им организаций;</w:t>
      </w:r>
    </w:p>
    <w:p w:rsidR="001777D5" w:rsidRDefault="001777D5">
      <w:pPr>
        <w:pStyle w:val="ConsPlusNormal"/>
        <w:spacing w:before="240"/>
        <w:ind w:firstLine="540"/>
        <w:jc w:val="both"/>
      </w:pPr>
      <w:r>
        <w:t>2) представление документов с недостоверными сведениями;</w:t>
      </w:r>
    </w:p>
    <w:p w:rsidR="001777D5" w:rsidRDefault="001777D5">
      <w:pPr>
        <w:pStyle w:val="ConsPlusNormal"/>
        <w:spacing w:before="240"/>
        <w:ind w:firstLine="540"/>
        <w:jc w:val="both"/>
      </w:pPr>
      <w:r>
        <w:lastRenderedPageBreak/>
        <w:t xml:space="preserve">3) несоответствие многодетной семьи требованиям </w:t>
      </w:r>
      <w:hyperlink w:anchor="Par32" w:tooltip="1. Под многодетной семьей в настоящем областном законе понимается семья, имеющая в своем составе трех и более детей в возрасте до восемнадцати лет." w:history="1">
        <w:r>
          <w:rPr>
            <w:color w:val="0000FF"/>
          </w:rPr>
          <w:t>частей 1</w:t>
        </w:r>
      </w:hyperlink>
      <w:r>
        <w:t xml:space="preserve"> - </w:t>
      </w:r>
      <w:hyperlink w:anchor="Par38" w:tooltip="3. В составе многодетной семьи не учитываются дети:" w:history="1">
        <w:r>
          <w:rPr>
            <w:color w:val="0000FF"/>
          </w:rPr>
          <w:t>3 статьи 2</w:t>
        </w:r>
      </w:hyperlink>
      <w:r>
        <w:t xml:space="preserve">, </w:t>
      </w:r>
      <w:hyperlink w:anchor="Par49" w:tooltip="1. Меры социальной поддержки в порядке и на условиях, предусмотренных настоящим областным законом, предоставляются многодетным семьям, в которых местом жительства обоих или одного родителя, опекуна (попечителя), приемного родителя является территория Новгородской области." w:history="1">
        <w:r>
          <w:rPr>
            <w:color w:val="0000FF"/>
          </w:rPr>
          <w:t>части 1 статьи 3</w:t>
        </w:r>
      </w:hyperlink>
      <w:r>
        <w:t xml:space="preserve"> настоящего областного закона.</w:t>
      </w:r>
    </w:p>
    <w:p w:rsidR="001777D5" w:rsidRDefault="001777D5">
      <w:pPr>
        <w:pStyle w:val="ConsPlusNormal"/>
        <w:jc w:val="both"/>
      </w:pPr>
      <w:r>
        <w:t xml:space="preserve">(часть 8 в ред. Областного </w:t>
      </w:r>
      <w:hyperlink r:id="rId48" w:history="1">
        <w:r>
          <w:rPr>
            <w:color w:val="0000FF"/>
          </w:rPr>
          <w:t>закона</w:t>
        </w:r>
      </w:hyperlink>
      <w:r>
        <w:t xml:space="preserve"> Новгородской области от 05.05.2021 N 714-ОЗ)</w:t>
      </w:r>
    </w:p>
    <w:p w:rsidR="001777D5" w:rsidRDefault="001777D5">
      <w:pPr>
        <w:pStyle w:val="ConsPlusNormal"/>
        <w:jc w:val="both"/>
      </w:pPr>
    </w:p>
    <w:p w:rsidR="001777D5" w:rsidRDefault="001777D5">
      <w:pPr>
        <w:pStyle w:val="ConsPlusTitle"/>
        <w:ind w:firstLine="540"/>
        <w:jc w:val="both"/>
        <w:outlineLvl w:val="1"/>
      </w:pPr>
      <w:r>
        <w:t>Статья 8. Условия и порядок предоставления мер социальной поддержки многодетных семей</w:t>
      </w:r>
    </w:p>
    <w:p w:rsidR="001777D5" w:rsidRDefault="001777D5">
      <w:pPr>
        <w:pStyle w:val="ConsPlusNormal"/>
        <w:jc w:val="both"/>
      </w:pPr>
    </w:p>
    <w:p w:rsidR="001777D5" w:rsidRDefault="001777D5">
      <w:pPr>
        <w:pStyle w:val="ConsPlusNormal"/>
        <w:ind w:firstLine="540"/>
        <w:jc w:val="both"/>
      </w:pPr>
      <w:r>
        <w:t xml:space="preserve">1. Многодетным семьям, имеющим в своем составе трех или четырех детей, меры социальной поддержки, указанные в </w:t>
      </w:r>
      <w:hyperlink w:anchor="Par57" w:tooltip="3. Многодетные семьи со среднедушевым доходом, размер которого не превышает двойную величину прожиточного минимума в расчете на душу населения в Новгородской области, установленную в соответствии с действующим законодательством на момент обращения, имеющие в своем составе трех или четырех детей, а также многодетные семьи независимо от дохода семьи, имеющие в своем составе пять и более детей, имеют право на следующие меры социальной поддержки:" w:history="1">
        <w:r>
          <w:rPr>
            <w:color w:val="0000FF"/>
          </w:rPr>
          <w:t>части 3 статьи 3</w:t>
        </w:r>
      </w:hyperlink>
      <w:r>
        <w:t xml:space="preserve"> настоящего областного закона, предоставляются на основании </w:t>
      </w:r>
      <w:hyperlink w:anchor="Par253" w:tooltip="                                  СПРАВКА" w:history="1">
        <w:r>
          <w:rPr>
            <w:color w:val="0000FF"/>
          </w:rPr>
          <w:t>справки</w:t>
        </w:r>
      </w:hyperlink>
      <w:r>
        <w:t xml:space="preserve"> многодетной семье на предоставление мер социальной поддержки, выдаваемой областным учреждением по форме согласно приложению 1 к настоящему областному закону, с 1 числа месяца, в котором многодетной семье выдана указанная справка.</w:t>
      </w:r>
    </w:p>
    <w:p w:rsidR="001777D5" w:rsidRDefault="001777D5">
      <w:pPr>
        <w:pStyle w:val="ConsPlusNormal"/>
        <w:jc w:val="both"/>
      </w:pPr>
      <w:r>
        <w:t xml:space="preserve">(в ред. областных законов Новгородской области от 02.10.2018 </w:t>
      </w:r>
      <w:hyperlink r:id="rId49" w:history="1">
        <w:r>
          <w:rPr>
            <w:color w:val="0000FF"/>
          </w:rPr>
          <w:t>N 307-ОЗ</w:t>
        </w:r>
      </w:hyperlink>
      <w:r>
        <w:t xml:space="preserve">, от 30.09.2019 </w:t>
      </w:r>
      <w:hyperlink r:id="rId50" w:history="1">
        <w:r>
          <w:rPr>
            <w:color w:val="0000FF"/>
          </w:rPr>
          <w:t>N 457-ОЗ</w:t>
        </w:r>
      </w:hyperlink>
      <w:r>
        <w:t>)</w:t>
      </w:r>
    </w:p>
    <w:p w:rsidR="001777D5" w:rsidRDefault="001777D5">
      <w:pPr>
        <w:pStyle w:val="ConsPlusNormal"/>
        <w:spacing w:before="240"/>
        <w:ind w:firstLine="540"/>
        <w:jc w:val="both"/>
      </w:pPr>
      <w:r>
        <w:t>Справка многодетной семье на предоставление мер социальной поддержки выдается в течение 5 дней после принятия решения о предоставлении многодетной семье, имеющей в своем составе трех или четырех детей, мер социальной поддержки, на основании документов, подтверждающих доходы (отсутствие доходов) членов многодетной семьи, учитываемые при расчете среднедушевого дохода многодетной семьи.</w:t>
      </w:r>
    </w:p>
    <w:p w:rsidR="001777D5" w:rsidRDefault="001777D5">
      <w:pPr>
        <w:pStyle w:val="ConsPlusNormal"/>
        <w:jc w:val="both"/>
      </w:pPr>
      <w:r>
        <w:t xml:space="preserve">(в ред. областных законов Новгородской области от 27.11.2017 </w:t>
      </w:r>
      <w:hyperlink r:id="rId51" w:history="1">
        <w:r>
          <w:rPr>
            <w:color w:val="0000FF"/>
          </w:rPr>
          <w:t>N 187-ОЗ</w:t>
        </w:r>
      </w:hyperlink>
      <w:r>
        <w:t xml:space="preserve">, от 05.05.2021 </w:t>
      </w:r>
      <w:hyperlink r:id="rId52" w:history="1">
        <w:r>
          <w:rPr>
            <w:color w:val="0000FF"/>
          </w:rPr>
          <w:t>N 714-ОЗ</w:t>
        </w:r>
      </w:hyperlink>
      <w:r>
        <w:t>)</w:t>
      </w:r>
    </w:p>
    <w:p w:rsidR="001777D5" w:rsidRDefault="001777D5">
      <w:pPr>
        <w:pStyle w:val="ConsPlusNormal"/>
        <w:spacing w:before="240"/>
        <w:ind w:firstLine="540"/>
        <w:jc w:val="both"/>
      </w:pPr>
      <w:r>
        <w:t>Если сведения о доходах находятся в распоряжении государственных органов, органов местного самоуправления городского округа, муниципального округа, муниципального района, поселения, подведомственных им организаций, то они могут быть получены путем межведомственного запроса областного учреждения или многофункционального центра в государственный орган, орган местного самоуправления городского округа, муниципального округа, муниципального района, поселения, подведомственную им организацию, в распоряжении которых находится необходимая информация, если заявитель не представил документы о доходах по собственной инициативе.</w:t>
      </w:r>
    </w:p>
    <w:p w:rsidR="001777D5" w:rsidRDefault="001777D5">
      <w:pPr>
        <w:pStyle w:val="ConsPlusNormal"/>
        <w:jc w:val="both"/>
      </w:pPr>
      <w:r>
        <w:t xml:space="preserve">(в ред. Областного </w:t>
      </w:r>
      <w:hyperlink r:id="rId53" w:history="1">
        <w:r>
          <w:rPr>
            <w:color w:val="0000FF"/>
          </w:rPr>
          <w:t>закона</w:t>
        </w:r>
      </w:hyperlink>
      <w:r>
        <w:t xml:space="preserve"> Новгородской области от 28.07.2020 N 594-ОЗ)</w:t>
      </w:r>
    </w:p>
    <w:p w:rsidR="001777D5" w:rsidRDefault="001777D5">
      <w:pPr>
        <w:pStyle w:val="ConsPlusNormal"/>
        <w:spacing w:before="240"/>
        <w:ind w:firstLine="540"/>
        <w:jc w:val="both"/>
      </w:pPr>
      <w:r>
        <w:t xml:space="preserve">Абзац утратил силу. - Областной </w:t>
      </w:r>
      <w:hyperlink r:id="rId54" w:history="1">
        <w:r>
          <w:rPr>
            <w:color w:val="0000FF"/>
          </w:rPr>
          <w:t>закон</w:t>
        </w:r>
      </w:hyperlink>
      <w:r>
        <w:t xml:space="preserve"> Новгородской области от 05.05.2021 N 714-ОЗ.</w:t>
      </w:r>
    </w:p>
    <w:p w:rsidR="001777D5" w:rsidRDefault="001777D5">
      <w:pPr>
        <w:pStyle w:val="ConsPlusNormal"/>
        <w:spacing w:before="240"/>
        <w:ind w:firstLine="540"/>
        <w:jc w:val="both"/>
      </w:pPr>
      <w:r>
        <w:t xml:space="preserve">Меры социальной поддержки, указанные в </w:t>
      </w:r>
      <w:hyperlink w:anchor="Par50" w:tooltip="2. Многодетные семьи независимо от дохода семьи имеют право на следующие меры социальной поддержки:" w:history="1">
        <w:r>
          <w:rPr>
            <w:color w:val="0000FF"/>
          </w:rPr>
          <w:t>части 2 статьи 3</w:t>
        </w:r>
      </w:hyperlink>
      <w:r>
        <w:t xml:space="preserve"> настоящего областного закона, предоставляются многодетным семьям, имеющим в своем составе трех или четырех детей, на срок выдачи удостоверения многодетной семьи.</w:t>
      </w:r>
    </w:p>
    <w:p w:rsidR="001777D5" w:rsidRDefault="001777D5">
      <w:pPr>
        <w:pStyle w:val="ConsPlusNormal"/>
        <w:spacing w:before="240"/>
        <w:ind w:firstLine="540"/>
        <w:jc w:val="both"/>
      </w:pPr>
      <w:r>
        <w:t xml:space="preserve">Многодетным семьям, имеющим в своем составе пять и более детей, меры социальной поддержки, указанные в </w:t>
      </w:r>
      <w:hyperlink w:anchor="Par50" w:tooltip="2. Многодетные семьи независимо от дохода семьи имеют право на следующие меры социальной поддержки:" w:history="1">
        <w:r>
          <w:rPr>
            <w:color w:val="0000FF"/>
          </w:rPr>
          <w:t>частях 2</w:t>
        </w:r>
      </w:hyperlink>
      <w:r>
        <w:t xml:space="preserve"> и </w:t>
      </w:r>
      <w:hyperlink w:anchor="Par57" w:tooltip="3. Многодетные семьи со среднедушевым доходом, размер которого не превышает двойную величину прожиточного минимума в расчете на душу населения в Новгородской области, установленную в соответствии с действующим законодательством на момент обращения, имеющие в своем составе трех или четырех детей, а также многодетные семьи независимо от дохода семьи, имеющие в своем составе пять и более детей, имеют право на следующие меры социальной поддержки:" w:history="1">
        <w:r>
          <w:rPr>
            <w:color w:val="0000FF"/>
          </w:rPr>
          <w:t>3 статьи 3</w:t>
        </w:r>
      </w:hyperlink>
      <w:r>
        <w:t xml:space="preserve"> настоящего областного закона, предоставляются на срок выдачи удостоверения многодетной семьи.</w:t>
      </w:r>
    </w:p>
    <w:p w:rsidR="001777D5" w:rsidRDefault="001777D5">
      <w:pPr>
        <w:pStyle w:val="ConsPlusNormal"/>
        <w:spacing w:before="240"/>
        <w:ind w:firstLine="540"/>
        <w:jc w:val="both"/>
      </w:pPr>
      <w:r>
        <w:t xml:space="preserve">2. В случае если в состав многодетной семьи входят члены семьи, место жительства которых согласно документу, представленному в соответствии с </w:t>
      </w:r>
      <w:hyperlink w:anchor="Par73" w:tooltip="2. Одновременно с заявлением представляются фотография заявителя и следующие документы:" w:history="1">
        <w:r>
          <w:rPr>
            <w:color w:val="0000FF"/>
          </w:rPr>
          <w:t>пунктом 2 части 2 статьи 7</w:t>
        </w:r>
      </w:hyperlink>
      <w:r>
        <w:t xml:space="preserve"> настоящего областного закона, не совпадают с местом жительства заявителя, меры социальной поддержки многодетной семье предоставляются при условии предъявления заявителем документа о неполучении таким членом семьи (вторым родителем, приемным родителем, опекуном (попечителем)) аналогичных мер социальной поддержки по месту его жительства.</w:t>
      </w:r>
    </w:p>
    <w:p w:rsidR="001777D5" w:rsidRDefault="001777D5">
      <w:pPr>
        <w:pStyle w:val="ConsPlusNormal"/>
        <w:spacing w:before="240"/>
        <w:ind w:firstLine="540"/>
        <w:jc w:val="both"/>
      </w:pPr>
      <w:r>
        <w:lastRenderedPageBreak/>
        <w:t>При отсутствии у заявителя документа о неполучении мер социальной поддержки соответствующий запрос в уполномоченный орган по месту жительства членов многодетной семьи осуществляется областным учреждением по месту подачи заявления.</w:t>
      </w:r>
    </w:p>
    <w:p w:rsidR="001777D5" w:rsidRDefault="001777D5">
      <w:pPr>
        <w:pStyle w:val="ConsPlusNormal"/>
        <w:jc w:val="both"/>
      </w:pPr>
      <w:r>
        <w:t xml:space="preserve">(в ред. областных законов Новгородской области от 02.10.2018 </w:t>
      </w:r>
      <w:hyperlink r:id="rId55" w:history="1">
        <w:r>
          <w:rPr>
            <w:color w:val="0000FF"/>
          </w:rPr>
          <w:t>N 307-ОЗ</w:t>
        </w:r>
      </w:hyperlink>
      <w:r>
        <w:t xml:space="preserve">, от 30.09.2019 </w:t>
      </w:r>
      <w:hyperlink r:id="rId56" w:history="1">
        <w:r>
          <w:rPr>
            <w:color w:val="0000FF"/>
          </w:rPr>
          <w:t>N 457-ОЗ</w:t>
        </w:r>
      </w:hyperlink>
      <w:r>
        <w:t>)</w:t>
      </w:r>
    </w:p>
    <w:p w:rsidR="001777D5" w:rsidRDefault="001777D5">
      <w:pPr>
        <w:pStyle w:val="ConsPlusNormal"/>
        <w:spacing w:before="240"/>
        <w:ind w:firstLine="540"/>
        <w:jc w:val="both"/>
      </w:pPr>
      <w:r>
        <w:t xml:space="preserve">3. Предоставление мер социальной поддержки прекращается в случаях, предусмотренных </w:t>
      </w:r>
      <w:hyperlink w:anchor="Par178" w:tooltip="Статья 12. Основания прекращения предоставления мер социальной поддержки многодетных семей" w:history="1">
        <w:r>
          <w:rPr>
            <w:color w:val="0000FF"/>
          </w:rPr>
          <w:t>статьей 12</w:t>
        </w:r>
      </w:hyperlink>
      <w:r>
        <w:t xml:space="preserve"> настоящего областного закона, с 1 числа месяца, следующего за месяцем, в котором наступили соответствующие обстоятельства.</w:t>
      </w:r>
    </w:p>
    <w:p w:rsidR="001777D5" w:rsidRDefault="001777D5">
      <w:pPr>
        <w:pStyle w:val="ConsPlusNormal"/>
        <w:spacing w:before="240"/>
        <w:ind w:firstLine="540"/>
        <w:jc w:val="both"/>
      </w:pPr>
      <w:r>
        <w:t xml:space="preserve">4. Меры социальной поддержки многодетных семей, предусмотренные в </w:t>
      </w:r>
      <w:hyperlink w:anchor="Par59" w:tooltip="1) компенсация в размере 50 процентов от установленной платы за коммунальные услуги (по потреблению горячей воды, холодной воды, газа, тепловой энергии, отведению сточных вод),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 w:history="1">
        <w:r>
          <w:rPr>
            <w:color w:val="0000FF"/>
          </w:rPr>
          <w:t>пунктах 1</w:t>
        </w:r>
      </w:hyperlink>
      <w:r>
        <w:t xml:space="preserve"> и </w:t>
      </w:r>
      <w:hyperlink w:anchor="Par61" w:tooltip="2) компенсация в размере 50 процентов стоимости электрической энергии, сжиженного газа с учетом доставки до потребителя (в домах, не оснащенных сетевым газом), топлива (без учета транспортных расходов) для отопления домов, не имеющих центрального отопления, - в пределах нормативов потребления на одну многодетную семью в год (электроэнергия - 1800 кВт/ч, за исключением случаев потребления электроэнергии в домах, оборудованных в установленном порядке стационарными электроплитами, электроэнергия в домах, об..." w:history="1">
        <w:r>
          <w:rPr>
            <w:color w:val="0000FF"/>
          </w:rPr>
          <w:t>2 части 3 статьи 3</w:t>
        </w:r>
      </w:hyperlink>
      <w:r>
        <w:t xml:space="preserve"> настоящего областного закона, предоставляются в соответствии с порядком, установленным Правительством Новгородской области.</w:t>
      </w:r>
    </w:p>
    <w:p w:rsidR="001777D5" w:rsidRDefault="001777D5">
      <w:pPr>
        <w:pStyle w:val="ConsPlusNormal"/>
        <w:spacing w:before="240"/>
        <w:ind w:firstLine="540"/>
        <w:jc w:val="both"/>
      </w:pPr>
      <w:r>
        <w:t xml:space="preserve">5. При наличии у членов многодетной семьи права на получение аналогичных мер социальной поддержки на основании иных нормативных правовых актов меры социальной поддержки, предусмотренные в </w:t>
      </w:r>
      <w:hyperlink w:anchor="Par59" w:tooltip="1) компенсация в размере 50 процентов от установленной платы за коммунальные услуги (по потреблению горячей воды, холодной воды, газа, тепловой энергии, отведению сточных вод),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 w:history="1">
        <w:r>
          <w:rPr>
            <w:color w:val="0000FF"/>
          </w:rPr>
          <w:t>пунктах 1</w:t>
        </w:r>
      </w:hyperlink>
      <w:r>
        <w:t xml:space="preserve"> и </w:t>
      </w:r>
      <w:hyperlink w:anchor="Par61" w:tooltip="2) компенсация в размере 50 процентов стоимости электрической энергии, сжиженного газа с учетом доставки до потребителя (в домах, не оснащенных сетевым газом), топлива (без учета транспортных расходов) для отопления домов, не имеющих центрального отопления, - в пределах нормативов потребления на одну многодетную семью в год (электроэнергия - 1800 кВт/ч, за исключением случаев потребления электроэнергии в домах, оборудованных в установленном порядке стационарными электроплитами, электроэнергия в домах, об..." w:history="1">
        <w:r>
          <w:rPr>
            <w:color w:val="0000FF"/>
          </w:rPr>
          <w:t>2 части 3 статьи 3</w:t>
        </w:r>
      </w:hyperlink>
      <w:r>
        <w:t xml:space="preserve"> настоящего областного закона, предоставляются по одному из оснований по выбору заявителя.</w:t>
      </w:r>
    </w:p>
    <w:p w:rsidR="001777D5" w:rsidRDefault="001777D5">
      <w:pPr>
        <w:pStyle w:val="ConsPlusNormal"/>
        <w:spacing w:before="240"/>
        <w:ind w:firstLine="540"/>
        <w:jc w:val="both"/>
      </w:pPr>
      <w:r>
        <w:t xml:space="preserve">6. Бесплатный проезд на автомобильном транспорте общего пользования (автобус, троллейбус) в городском и пригородном сообщении для обучающихся общеобразовательных организаций в пределах городского округа, муниципального округа, муниципального района Новгородской области осуществляется на основании </w:t>
      </w:r>
      <w:hyperlink w:anchor="Par301" w:tooltip="                    СПРАВКА N _______ от ______________                    " w:history="1">
        <w:r>
          <w:rPr>
            <w:color w:val="0000FF"/>
          </w:rPr>
          <w:t>справки</w:t>
        </w:r>
      </w:hyperlink>
      <w:r>
        <w:t xml:space="preserve"> по форме согласно приложению 2 к настоящему областному закону. Данная справка действует сроком один год и продлевается ежегодно областным учреждением при предоставлении справки из общеобразовательной организации, в которой обучается ребенок. Одновременно со справкой из общеобразовательной организации представляется фотография ребенка заявителя, обучающегося в общеобразовательной организации.</w:t>
      </w:r>
    </w:p>
    <w:p w:rsidR="001777D5" w:rsidRDefault="001777D5">
      <w:pPr>
        <w:pStyle w:val="ConsPlusNormal"/>
        <w:jc w:val="both"/>
      </w:pPr>
      <w:r>
        <w:t xml:space="preserve">(в ред. областных законов Новгородской области от 02.10.2018 </w:t>
      </w:r>
      <w:hyperlink r:id="rId57" w:history="1">
        <w:r>
          <w:rPr>
            <w:color w:val="0000FF"/>
          </w:rPr>
          <w:t>N 307-ОЗ</w:t>
        </w:r>
      </w:hyperlink>
      <w:r>
        <w:t xml:space="preserve">, от 30.09.2019 </w:t>
      </w:r>
      <w:hyperlink r:id="rId58" w:history="1">
        <w:r>
          <w:rPr>
            <w:color w:val="0000FF"/>
          </w:rPr>
          <w:t>N 457-ОЗ</w:t>
        </w:r>
      </w:hyperlink>
      <w:r>
        <w:t xml:space="preserve">, от 28.07.2020 </w:t>
      </w:r>
      <w:hyperlink r:id="rId59" w:history="1">
        <w:r>
          <w:rPr>
            <w:color w:val="0000FF"/>
          </w:rPr>
          <w:t>N 594-ОЗ</w:t>
        </w:r>
      </w:hyperlink>
      <w:r>
        <w:t>)</w:t>
      </w:r>
    </w:p>
    <w:p w:rsidR="001777D5" w:rsidRDefault="001777D5">
      <w:pPr>
        <w:pStyle w:val="ConsPlusNormal"/>
        <w:spacing w:before="240"/>
        <w:ind w:firstLine="540"/>
        <w:jc w:val="both"/>
      </w:pPr>
      <w:r>
        <w:t>Справка на проезд ребенка из многодетной семьи, обучающегося общеобразовательной организации, выдается в течение 5 дней после принятия решения о предоставлении многодетной семье мер социальной поддержки.</w:t>
      </w:r>
    </w:p>
    <w:p w:rsidR="001777D5" w:rsidRDefault="001777D5">
      <w:pPr>
        <w:pStyle w:val="ConsPlusNormal"/>
        <w:spacing w:before="240"/>
        <w:ind w:firstLine="540"/>
        <w:jc w:val="both"/>
      </w:pPr>
      <w:r>
        <w:t>7. Решение о выдаче многодетной семье, имеющей в своем составе трех или четырех детей, справки многодетной семье на предоставление мер социальной поддержки либо об отказе в выдаче такой справки принимается областным учреждением в течение 10 дней со дня подачи заявления на предоставление (продление) мер социальной поддержки и документов, подтверждающих доходы членов многодетной семьи.</w:t>
      </w:r>
    </w:p>
    <w:p w:rsidR="001777D5" w:rsidRDefault="001777D5">
      <w:pPr>
        <w:pStyle w:val="ConsPlusNormal"/>
        <w:jc w:val="both"/>
      </w:pPr>
      <w:r>
        <w:t xml:space="preserve">(в ред. областных законов Новгородской области от 02.10.2018 </w:t>
      </w:r>
      <w:hyperlink r:id="rId60" w:history="1">
        <w:r>
          <w:rPr>
            <w:color w:val="0000FF"/>
          </w:rPr>
          <w:t>N 307-ОЗ</w:t>
        </w:r>
      </w:hyperlink>
      <w:r>
        <w:t xml:space="preserve">, от 30.09.2019 </w:t>
      </w:r>
      <w:hyperlink r:id="rId61" w:history="1">
        <w:r>
          <w:rPr>
            <w:color w:val="0000FF"/>
          </w:rPr>
          <w:t>N 457-ОЗ</w:t>
        </w:r>
      </w:hyperlink>
      <w:r>
        <w:t>)</w:t>
      </w:r>
    </w:p>
    <w:p w:rsidR="001777D5" w:rsidRDefault="001777D5">
      <w:pPr>
        <w:pStyle w:val="ConsPlusNormal"/>
        <w:spacing w:before="240"/>
        <w:ind w:firstLine="540"/>
        <w:jc w:val="both"/>
      </w:pPr>
      <w:r>
        <w:t>Основаниями для принятия решения об отказе в выдаче справки многодетной семье на предоставление мер социальной поддержки являются:</w:t>
      </w:r>
    </w:p>
    <w:p w:rsidR="001777D5" w:rsidRDefault="001777D5">
      <w:pPr>
        <w:pStyle w:val="ConsPlusNormal"/>
        <w:spacing w:before="240"/>
        <w:ind w:firstLine="540"/>
        <w:jc w:val="both"/>
      </w:pPr>
      <w:r>
        <w:t>1) представление неполного комплекта документов о доходах многодетной семьи, за исключением документов, находящихся в распоряжении органов государственной власти, органов местного самоуправления, подведомственных им организаций;</w:t>
      </w:r>
    </w:p>
    <w:p w:rsidR="001777D5" w:rsidRDefault="001777D5">
      <w:pPr>
        <w:pStyle w:val="ConsPlusNormal"/>
        <w:jc w:val="both"/>
      </w:pPr>
      <w:r>
        <w:t xml:space="preserve">(в ред. областных законов Новгородской области от 01.07.2019 </w:t>
      </w:r>
      <w:hyperlink r:id="rId62" w:history="1">
        <w:r>
          <w:rPr>
            <w:color w:val="0000FF"/>
          </w:rPr>
          <w:t>N 431-ОЗ</w:t>
        </w:r>
      </w:hyperlink>
      <w:r>
        <w:t xml:space="preserve">, от 05.05.2021 </w:t>
      </w:r>
      <w:hyperlink r:id="rId63" w:history="1">
        <w:r>
          <w:rPr>
            <w:color w:val="0000FF"/>
          </w:rPr>
          <w:t>N 714-ОЗ</w:t>
        </w:r>
      </w:hyperlink>
      <w:r>
        <w:t>)</w:t>
      </w:r>
    </w:p>
    <w:p w:rsidR="001777D5" w:rsidRDefault="001777D5">
      <w:pPr>
        <w:pStyle w:val="ConsPlusNormal"/>
        <w:spacing w:before="240"/>
        <w:ind w:firstLine="540"/>
        <w:jc w:val="both"/>
      </w:pPr>
      <w:r>
        <w:lastRenderedPageBreak/>
        <w:t>2) представление документов с недостоверными сведениями;</w:t>
      </w:r>
    </w:p>
    <w:p w:rsidR="001777D5" w:rsidRDefault="001777D5">
      <w:pPr>
        <w:pStyle w:val="ConsPlusNormal"/>
        <w:spacing w:before="240"/>
        <w:ind w:firstLine="540"/>
        <w:jc w:val="both"/>
      </w:pPr>
      <w:r>
        <w:t>3) превышение среднедушевого дохода двойной величины прожиточного минимума в расчете на душу населения в Новгородской области, установленной в соответствии с действующим законодательством.</w:t>
      </w:r>
    </w:p>
    <w:p w:rsidR="001777D5" w:rsidRDefault="001777D5">
      <w:pPr>
        <w:pStyle w:val="ConsPlusNormal"/>
        <w:spacing w:before="240"/>
        <w:ind w:firstLine="540"/>
        <w:jc w:val="both"/>
      </w:pPr>
      <w:r>
        <w:t>В случае отказа в выдаче многодетной семье, имеющей в своем составе трех или четырех детей, справки многодетной семье на предоставление мер социальной поддержки, заявитель письменно уведомляется об этом в десятидневный срок со дня принятия решения с указанием причин отказа и порядка его обжалования.</w:t>
      </w:r>
    </w:p>
    <w:p w:rsidR="001777D5" w:rsidRDefault="001777D5">
      <w:pPr>
        <w:pStyle w:val="ConsPlusNormal"/>
        <w:jc w:val="both"/>
      </w:pPr>
      <w:r>
        <w:t xml:space="preserve">(абзац введен Областным </w:t>
      </w:r>
      <w:hyperlink r:id="rId64" w:history="1">
        <w:r>
          <w:rPr>
            <w:color w:val="0000FF"/>
          </w:rPr>
          <w:t>законом</w:t>
        </w:r>
      </w:hyperlink>
      <w:r>
        <w:t xml:space="preserve"> Новгородской области от 27.11.2017 N 187-ОЗ)</w:t>
      </w:r>
    </w:p>
    <w:p w:rsidR="001777D5" w:rsidRDefault="001777D5">
      <w:pPr>
        <w:pStyle w:val="ConsPlusNormal"/>
        <w:jc w:val="both"/>
      </w:pPr>
      <w:r>
        <w:t xml:space="preserve">(часть 7 в ред. Областного </w:t>
      </w:r>
      <w:hyperlink r:id="rId65" w:history="1">
        <w:r>
          <w:rPr>
            <w:color w:val="0000FF"/>
          </w:rPr>
          <w:t>закона</w:t>
        </w:r>
      </w:hyperlink>
      <w:r>
        <w:t xml:space="preserve"> Новгородской области от 31.10.2016 N 12-ОЗ)</w:t>
      </w:r>
    </w:p>
    <w:p w:rsidR="001777D5" w:rsidRDefault="001777D5">
      <w:pPr>
        <w:pStyle w:val="ConsPlusNormal"/>
        <w:jc w:val="both"/>
      </w:pPr>
    </w:p>
    <w:p w:rsidR="001777D5" w:rsidRDefault="001777D5">
      <w:pPr>
        <w:pStyle w:val="ConsPlusTitle"/>
        <w:ind w:firstLine="540"/>
        <w:jc w:val="both"/>
        <w:outlineLvl w:val="1"/>
      </w:pPr>
      <w:r>
        <w:t>Статья 9. Исчисление среднедушевого дохода многодетной семьи для предоставления мер социальной поддержки</w:t>
      </w:r>
    </w:p>
    <w:p w:rsidR="001777D5" w:rsidRDefault="001777D5">
      <w:pPr>
        <w:pStyle w:val="ConsPlusNormal"/>
        <w:ind w:firstLine="540"/>
        <w:jc w:val="both"/>
      </w:pPr>
      <w:r>
        <w:t xml:space="preserve">(в ред. Областного </w:t>
      </w:r>
      <w:hyperlink r:id="rId66" w:history="1">
        <w:r>
          <w:rPr>
            <w:color w:val="0000FF"/>
          </w:rPr>
          <w:t>закона</w:t>
        </w:r>
      </w:hyperlink>
      <w:r>
        <w:t xml:space="preserve"> Новгородской области от 05.05.2021 N 714-ОЗ)</w:t>
      </w:r>
    </w:p>
    <w:p w:rsidR="001777D5" w:rsidRDefault="001777D5">
      <w:pPr>
        <w:pStyle w:val="ConsPlusNormal"/>
        <w:jc w:val="both"/>
      </w:pPr>
    </w:p>
    <w:p w:rsidR="001777D5" w:rsidRDefault="001777D5">
      <w:pPr>
        <w:pStyle w:val="ConsPlusNormal"/>
        <w:ind w:firstLine="540"/>
        <w:jc w:val="both"/>
      </w:pPr>
      <w:r>
        <w:t>Исчисление среднедушевого дохода многодетной семьи для предоставления мер социальной поддержки производится в порядке, установленном Правительством Новгородской области.</w:t>
      </w:r>
    </w:p>
    <w:p w:rsidR="001777D5" w:rsidRDefault="001777D5">
      <w:pPr>
        <w:pStyle w:val="ConsPlusNormal"/>
        <w:jc w:val="both"/>
      </w:pPr>
    </w:p>
    <w:p w:rsidR="001777D5" w:rsidRDefault="001777D5">
      <w:pPr>
        <w:pStyle w:val="ConsPlusTitle"/>
        <w:ind w:firstLine="540"/>
        <w:jc w:val="both"/>
        <w:outlineLvl w:val="1"/>
      </w:pPr>
      <w:r>
        <w:t>Статья 10. Извещение о наступлении обстоятельств, влекущих изменение объема или прекращение предоставления мер социальной поддержки</w:t>
      </w:r>
    </w:p>
    <w:p w:rsidR="001777D5" w:rsidRDefault="001777D5">
      <w:pPr>
        <w:pStyle w:val="ConsPlusNormal"/>
        <w:jc w:val="both"/>
      </w:pPr>
    </w:p>
    <w:p w:rsidR="001777D5" w:rsidRDefault="001777D5">
      <w:pPr>
        <w:pStyle w:val="ConsPlusNormal"/>
        <w:ind w:firstLine="540"/>
        <w:jc w:val="both"/>
      </w:pPr>
      <w:r>
        <w:t xml:space="preserve">1. Многодетные семьи обязаны в течение месяца извещать областное учреждение по месту присвоения им статуса многодетной семьи и (или) предоставления мер социальной поддержки, устанавливаемых настоящим областным законом, о возникновении оснований, указанных в </w:t>
      </w:r>
      <w:hyperlink w:anchor="Par180" w:tooltip="1. Предоставление мер социальной поддержки многодетных семей, установленных настоящим областным законом, прекращается в случаях:" w:history="1">
        <w:r>
          <w:rPr>
            <w:color w:val="0000FF"/>
          </w:rPr>
          <w:t>части 1 статьи 12</w:t>
        </w:r>
      </w:hyperlink>
      <w:r>
        <w:t xml:space="preserve"> настоящего областного закона, влекущих прекращение предоставления им мер социальной поддержки.</w:t>
      </w:r>
    </w:p>
    <w:p w:rsidR="001777D5" w:rsidRDefault="001777D5">
      <w:pPr>
        <w:pStyle w:val="ConsPlusNormal"/>
        <w:jc w:val="both"/>
      </w:pPr>
      <w:r>
        <w:t xml:space="preserve">(в ред. областных законов Новгородской области от 02.10.2018 </w:t>
      </w:r>
      <w:hyperlink r:id="rId67" w:history="1">
        <w:r>
          <w:rPr>
            <w:color w:val="0000FF"/>
          </w:rPr>
          <w:t>N 307-ОЗ</w:t>
        </w:r>
      </w:hyperlink>
      <w:r>
        <w:t xml:space="preserve">, от 30.09.2019 </w:t>
      </w:r>
      <w:hyperlink r:id="rId68" w:history="1">
        <w:r>
          <w:rPr>
            <w:color w:val="0000FF"/>
          </w:rPr>
          <w:t>N 457-ОЗ</w:t>
        </w:r>
      </w:hyperlink>
      <w:r>
        <w:t>)</w:t>
      </w:r>
    </w:p>
    <w:p w:rsidR="001777D5" w:rsidRDefault="001777D5">
      <w:pPr>
        <w:pStyle w:val="ConsPlusNormal"/>
        <w:spacing w:before="240"/>
        <w:ind w:firstLine="540"/>
        <w:jc w:val="both"/>
      </w:pPr>
      <w:bookmarkStart w:id="13" w:name="Par157"/>
      <w:bookmarkEnd w:id="13"/>
      <w:r>
        <w:t xml:space="preserve">2. Многодетные семьи, имеющие в своем составе трех или четырех детей, обязаны по истечении одиннадцати месяцев с месяца назначения мер социальной поддержки, указанных в </w:t>
      </w:r>
      <w:hyperlink w:anchor="Par57" w:tooltip="3. Многодетные семьи со среднедушевым доходом, размер которого не превышает двойную величину прожиточного минимума в расчете на душу населения в Новгородской области, установленную в соответствии с действующим законодательством на момент обращения, имеющие в своем составе трех или четырех детей, а также многодетные семьи независимо от дохода семьи, имеющие в своем составе пять и более детей, имеют право на следующие меры социальной поддержки:" w:history="1">
        <w:r>
          <w:rPr>
            <w:color w:val="0000FF"/>
          </w:rPr>
          <w:t>части 3 статьи 3</w:t>
        </w:r>
      </w:hyperlink>
      <w:r>
        <w:t xml:space="preserve"> настоящего областного закона, одновременно с заявлением на предоставление (продление) мер социальной поддержки представлять в областное учреждение или многофункциональный центр по месту жительства обновленные сведения о доходах и составе многодетной семьи для получения справки многодетной семье на предоставление мер социальной поддержки.</w:t>
      </w:r>
    </w:p>
    <w:p w:rsidR="001777D5" w:rsidRDefault="001777D5">
      <w:pPr>
        <w:pStyle w:val="ConsPlusNormal"/>
        <w:jc w:val="both"/>
      </w:pPr>
      <w:r>
        <w:t xml:space="preserve">(в ред. областных законов Новгородской области от 02.10.2018 </w:t>
      </w:r>
      <w:hyperlink r:id="rId69" w:history="1">
        <w:r>
          <w:rPr>
            <w:color w:val="0000FF"/>
          </w:rPr>
          <w:t>N 307-ОЗ</w:t>
        </w:r>
      </w:hyperlink>
      <w:r>
        <w:t xml:space="preserve">, от 30.09.2019 </w:t>
      </w:r>
      <w:hyperlink r:id="rId70" w:history="1">
        <w:r>
          <w:rPr>
            <w:color w:val="0000FF"/>
          </w:rPr>
          <w:t>N 457-ОЗ</w:t>
        </w:r>
      </w:hyperlink>
      <w:r>
        <w:t>)</w:t>
      </w:r>
    </w:p>
    <w:p w:rsidR="001777D5" w:rsidRDefault="001777D5">
      <w:pPr>
        <w:pStyle w:val="ConsPlusNormal"/>
        <w:spacing w:before="240"/>
        <w:ind w:firstLine="540"/>
        <w:jc w:val="both"/>
      </w:pPr>
      <w:r>
        <w:t>Заявление и документы, необходимые для получения справки многодетной семье на предоставление мер социальной поддержки, могут быть направлены в областное учреждение почтовым отправлением или переданы в электронном виде по информационно-телекоммуникационным сетям общего пользования, включая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Новгородской области".</w:t>
      </w:r>
    </w:p>
    <w:p w:rsidR="001777D5" w:rsidRDefault="001777D5">
      <w:pPr>
        <w:pStyle w:val="ConsPlusNormal"/>
        <w:jc w:val="both"/>
      </w:pPr>
      <w:r>
        <w:t xml:space="preserve">(абзац введен Областным </w:t>
      </w:r>
      <w:hyperlink r:id="rId71" w:history="1">
        <w:r>
          <w:rPr>
            <w:color w:val="0000FF"/>
          </w:rPr>
          <w:t>законом</w:t>
        </w:r>
      </w:hyperlink>
      <w:r>
        <w:t xml:space="preserve"> Новгородской области от 06.03.2017 N 73-ОЗ; в ред. областных </w:t>
      </w:r>
      <w:r>
        <w:lastRenderedPageBreak/>
        <w:t xml:space="preserve">законов Новгородской области от 02.10.2018 </w:t>
      </w:r>
      <w:hyperlink r:id="rId72" w:history="1">
        <w:r>
          <w:rPr>
            <w:color w:val="0000FF"/>
          </w:rPr>
          <w:t>N 307-ОЗ</w:t>
        </w:r>
      </w:hyperlink>
      <w:r>
        <w:t xml:space="preserve">, от 30.09.2019 </w:t>
      </w:r>
      <w:hyperlink r:id="rId73" w:history="1">
        <w:r>
          <w:rPr>
            <w:color w:val="0000FF"/>
          </w:rPr>
          <w:t>N 457-ОЗ</w:t>
        </w:r>
      </w:hyperlink>
      <w:r>
        <w:t>)</w:t>
      </w:r>
    </w:p>
    <w:p w:rsidR="001777D5" w:rsidRDefault="001777D5">
      <w:pPr>
        <w:pStyle w:val="ConsPlusNormal"/>
        <w:spacing w:before="240"/>
        <w:ind w:firstLine="540"/>
        <w:jc w:val="both"/>
      </w:pPr>
      <w:r>
        <w:t>В случае направления заявления и документов, необходимых для получения справки многодетной семье на предоставление мер социальной поддержки, с использованием услуг почтовой связи подлинность подписи заявителя на заявлении и верность копий документов должна быть удостоверена нотариально, при этом представление подлинников указанных документов не требуется.</w:t>
      </w:r>
    </w:p>
    <w:p w:rsidR="001777D5" w:rsidRDefault="001777D5">
      <w:pPr>
        <w:pStyle w:val="ConsPlusNormal"/>
        <w:jc w:val="both"/>
      </w:pPr>
      <w:r>
        <w:t xml:space="preserve">(абзац введен Областным </w:t>
      </w:r>
      <w:hyperlink r:id="rId74" w:history="1">
        <w:r>
          <w:rPr>
            <w:color w:val="0000FF"/>
          </w:rPr>
          <w:t>законом</w:t>
        </w:r>
      </w:hyperlink>
      <w:r>
        <w:t xml:space="preserve"> Новгородской области от 06.03.2017 N 73-ОЗ)</w:t>
      </w:r>
    </w:p>
    <w:p w:rsidR="001777D5" w:rsidRDefault="001777D5">
      <w:pPr>
        <w:pStyle w:val="ConsPlusNormal"/>
        <w:spacing w:before="240"/>
        <w:ind w:firstLine="540"/>
        <w:jc w:val="both"/>
      </w:pPr>
      <w:r>
        <w:t>Направление заявления и документов, необходимых для получения справки многодетной семье на предоставление мер социальной поддержки, с использованием услуг почтовой связи осуществляется способом, позволяющим подтвердить факт и дату отправления.</w:t>
      </w:r>
    </w:p>
    <w:p w:rsidR="001777D5" w:rsidRDefault="001777D5">
      <w:pPr>
        <w:pStyle w:val="ConsPlusNormal"/>
        <w:jc w:val="both"/>
      </w:pPr>
      <w:r>
        <w:t xml:space="preserve">(абзац введен Областным </w:t>
      </w:r>
      <w:hyperlink r:id="rId75" w:history="1">
        <w:r>
          <w:rPr>
            <w:color w:val="0000FF"/>
          </w:rPr>
          <w:t>законом</w:t>
        </w:r>
      </w:hyperlink>
      <w:r>
        <w:t xml:space="preserve"> Новгородской области от 06.03.2017 N 73-ОЗ)</w:t>
      </w:r>
    </w:p>
    <w:p w:rsidR="001777D5" w:rsidRDefault="001777D5">
      <w:pPr>
        <w:pStyle w:val="ConsPlusNormal"/>
        <w:spacing w:before="240"/>
        <w:ind w:firstLine="540"/>
        <w:jc w:val="both"/>
      </w:pPr>
      <w:r>
        <w:t xml:space="preserve">В случае направления заявления и документов, необходимых для получения справки многодетной семье на предоставление мер социальной поддержки, в форме электронных документов с использованием информационно-телекоммуникационных сетей, включая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Новгородской области", представляемые заявления и документы подписываются в соответствии с требованиями Федерального </w:t>
      </w:r>
      <w:hyperlink r:id="rId76" w:history="1">
        <w:r>
          <w:rPr>
            <w:color w:val="0000FF"/>
          </w:rPr>
          <w:t>закона</w:t>
        </w:r>
      </w:hyperlink>
      <w:r>
        <w:t xml:space="preserve"> от 6 апреля 2011 года N 63-ФЗ "Об электронной подписи".</w:t>
      </w:r>
    </w:p>
    <w:p w:rsidR="001777D5" w:rsidRDefault="001777D5">
      <w:pPr>
        <w:pStyle w:val="ConsPlusNormal"/>
        <w:jc w:val="both"/>
      </w:pPr>
      <w:r>
        <w:t xml:space="preserve">(абзац введен Областным </w:t>
      </w:r>
      <w:hyperlink r:id="rId77" w:history="1">
        <w:r>
          <w:rPr>
            <w:color w:val="0000FF"/>
          </w:rPr>
          <w:t>законом</w:t>
        </w:r>
      </w:hyperlink>
      <w:r>
        <w:t xml:space="preserve"> Новгородской области от 06.03.2017 N 73-ОЗ)</w:t>
      </w:r>
    </w:p>
    <w:p w:rsidR="001777D5" w:rsidRDefault="001777D5">
      <w:pPr>
        <w:pStyle w:val="ConsPlusNormal"/>
        <w:spacing w:before="240"/>
        <w:ind w:firstLine="540"/>
        <w:jc w:val="both"/>
      </w:pPr>
      <w:r>
        <w:t>При направлении заявления и документов, необходимых для получения справки многодетной семье на предоставление мер социальной поддержки, в форме электронных документов заполняется вкладыш, содержащий сведения о поступлении заявления и документов в электронном виде, который приобщается к личному делу.</w:t>
      </w:r>
    </w:p>
    <w:p w:rsidR="001777D5" w:rsidRDefault="001777D5">
      <w:pPr>
        <w:pStyle w:val="ConsPlusNormal"/>
        <w:jc w:val="both"/>
      </w:pPr>
      <w:r>
        <w:t xml:space="preserve">(абзац введен Областным </w:t>
      </w:r>
      <w:hyperlink r:id="rId78" w:history="1">
        <w:r>
          <w:rPr>
            <w:color w:val="0000FF"/>
          </w:rPr>
          <w:t>законом</w:t>
        </w:r>
      </w:hyperlink>
      <w:r>
        <w:t xml:space="preserve"> Новгородской области от 06.03.2017 N 73-ОЗ)</w:t>
      </w:r>
    </w:p>
    <w:p w:rsidR="001777D5" w:rsidRDefault="001777D5">
      <w:pPr>
        <w:pStyle w:val="ConsPlusNormal"/>
        <w:spacing w:before="240"/>
        <w:ind w:firstLine="540"/>
        <w:jc w:val="both"/>
      </w:pPr>
      <w:r>
        <w:t xml:space="preserve">3. В случае неисполнения требования, изложенного в </w:t>
      </w:r>
      <w:hyperlink w:anchor="Par157" w:tooltip="2. Многодетные семьи, имеющие в своем составе трех или четырех детей, обязаны по истечении одиннадцати месяцев с месяца назначения мер социальной поддержки, указанных в части 3 статьи 3 настоящего областного закона, одновременно с заявлением на предоставление (продление) мер социальной поддержки представлять в областное учреждение или многофункциональный центр по месту жительства обновленные сведения о доходах и составе многодетной семьи для получения справки многодетной семье на предоставление мер социа..." w:history="1">
        <w:r>
          <w:rPr>
            <w:color w:val="0000FF"/>
          </w:rPr>
          <w:t>части 2</w:t>
        </w:r>
      </w:hyperlink>
      <w:r>
        <w:t xml:space="preserve"> настоящей статьи, по истечении двенадцати месяцев с месяца назначения мер социальной поддержки многодетной семье предоставление указанных мер приостанавливается с 1-го числа месяца, следующего за месяцем, в котором истек срок действия справки на предоставление мер социальной поддержки.</w:t>
      </w:r>
    </w:p>
    <w:p w:rsidR="001777D5" w:rsidRDefault="001777D5">
      <w:pPr>
        <w:pStyle w:val="ConsPlusNormal"/>
        <w:spacing w:before="240"/>
        <w:ind w:firstLine="540"/>
        <w:jc w:val="both"/>
      </w:pPr>
      <w:r>
        <w:t>Предоставление указанных мер социальной поддержки многодетной семье, имеющей в своем составе трех или четырех детей, возобновляется с 1-го числа месяца выдачи справки многодетной семье на предоставление мер социальной поддержки.</w:t>
      </w:r>
    </w:p>
    <w:p w:rsidR="001777D5" w:rsidRDefault="001777D5">
      <w:pPr>
        <w:pStyle w:val="ConsPlusNormal"/>
        <w:jc w:val="both"/>
      </w:pPr>
    </w:p>
    <w:p w:rsidR="001777D5" w:rsidRDefault="001777D5">
      <w:pPr>
        <w:pStyle w:val="ConsPlusTitle"/>
        <w:ind w:firstLine="540"/>
        <w:jc w:val="both"/>
        <w:outlineLvl w:val="1"/>
      </w:pPr>
      <w:r>
        <w:t>Статья 11. Порядок возмещения расходов организациям, индивидуальным предпринимателям, обеспечивающим бесплатный проезд на автомобильном транспорте общего пользования (автобус, троллейбус) в городском и пригородном сообщении для обучающихся общеобразовательных организаций в пределах Новгородской области</w:t>
      </w:r>
    </w:p>
    <w:p w:rsidR="001777D5" w:rsidRDefault="001777D5">
      <w:pPr>
        <w:pStyle w:val="ConsPlusNormal"/>
        <w:ind w:firstLine="540"/>
        <w:jc w:val="both"/>
      </w:pPr>
      <w:r>
        <w:t xml:space="preserve">(в ред. Областного </w:t>
      </w:r>
      <w:hyperlink r:id="rId79" w:history="1">
        <w:r>
          <w:rPr>
            <w:color w:val="0000FF"/>
          </w:rPr>
          <w:t>закона</w:t>
        </w:r>
      </w:hyperlink>
      <w:r>
        <w:t xml:space="preserve"> Новгородской области от 30.09.2019 N 457-ОЗ)</w:t>
      </w:r>
    </w:p>
    <w:p w:rsidR="001777D5" w:rsidRDefault="001777D5">
      <w:pPr>
        <w:pStyle w:val="ConsPlusNormal"/>
        <w:jc w:val="both"/>
      </w:pPr>
    </w:p>
    <w:p w:rsidR="001777D5" w:rsidRDefault="001777D5">
      <w:pPr>
        <w:pStyle w:val="ConsPlusNormal"/>
        <w:ind w:firstLine="540"/>
        <w:jc w:val="both"/>
      </w:pPr>
      <w:r>
        <w:t xml:space="preserve">1. В целях обеспечения бесплатного проезда на автомобильном транспорте общего пользования (автобус, троллейбус) в городском и пригородном сообщении обучающихся </w:t>
      </w:r>
      <w:r>
        <w:lastRenderedPageBreak/>
        <w:t>образовательных организаций в пределах Новгородской области областное учреждение заключает соглашения с автотранспортными организациями, индивидуальными предпринимателями, осуществляющими перевозку.</w:t>
      </w:r>
    </w:p>
    <w:p w:rsidR="001777D5" w:rsidRDefault="001777D5">
      <w:pPr>
        <w:pStyle w:val="ConsPlusNormal"/>
        <w:spacing w:before="240"/>
        <w:ind w:firstLine="540"/>
        <w:jc w:val="both"/>
      </w:pPr>
      <w:r>
        <w:t>2. Возмещение организациям, индивидуальным предпринимателям расходов по предоставлению бесплатного проезда на автомобильном транспорте общего пользования (автобус, троллейбус) в городском и пригородном сообщении обучающимся образовательных организаций осуществляется областным учреждением за счет средств областного бюджета.</w:t>
      </w:r>
    </w:p>
    <w:p w:rsidR="001777D5" w:rsidRDefault="001777D5">
      <w:pPr>
        <w:pStyle w:val="ConsPlusNormal"/>
        <w:jc w:val="both"/>
      </w:pPr>
    </w:p>
    <w:p w:rsidR="001777D5" w:rsidRDefault="001777D5">
      <w:pPr>
        <w:pStyle w:val="ConsPlusTitle"/>
        <w:ind w:firstLine="540"/>
        <w:jc w:val="both"/>
        <w:outlineLvl w:val="1"/>
      </w:pPr>
      <w:bookmarkStart w:id="14" w:name="Par178"/>
      <w:bookmarkEnd w:id="14"/>
      <w:r>
        <w:t>Статья 12. Основания прекращения предоставления мер социальной поддержки многодетных семей</w:t>
      </w:r>
    </w:p>
    <w:p w:rsidR="001777D5" w:rsidRDefault="001777D5">
      <w:pPr>
        <w:pStyle w:val="ConsPlusNormal"/>
        <w:jc w:val="both"/>
      </w:pPr>
    </w:p>
    <w:p w:rsidR="001777D5" w:rsidRDefault="001777D5">
      <w:pPr>
        <w:pStyle w:val="ConsPlusNormal"/>
        <w:ind w:firstLine="540"/>
        <w:jc w:val="both"/>
      </w:pPr>
      <w:bookmarkStart w:id="15" w:name="Par180"/>
      <w:bookmarkEnd w:id="15"/>
      <w:r>
        <w:t>1. Предоставление мер социальной поддержки многодетных семей, установленных настоящим областным законом, прекращается в случаях:</w:t>
      </w:r>
    </w:p>
    <w:p w:rsidR="001777D5" w:rsidRDefault="001777D5">
      <w:pPr>
        <w:pStyle w:val="ConsPlusNormal"/>
        <w:spacing w:before="240"/>
        <w:ind w:firstLine="540"/>
        <w:jc w:val="both"/>
      </w:pPr>
      <w:r>
        <w:t>1) выезда многодетной семьи на постоянное место жительства за пределы территории Новгородской области;</w:t>
      </w:r>
    </w:p>
    <w:p w:rsidR="001777D5" w:rsidRDefault="001777D5">
      <w:pPr>
        <w:pStyle w:val="ConsPlusNormal"/>
        <w:spacing w:before="240"/>
        <w:ind w:firstLine="540"/>
        <w:jc w:val="both"/>
      </w:pPr>
      <w:r>
        <w:t>2) утраты семьей статуса многодетной;</w:t>
      </w:r>
    </w:p>
    <w:p w:rsidR="001777D5" w:rsidRDefault="001777D5">
      <w:pPr>
        <w:pStyle w:val="ConsPlusNormal"/>
        <w:spacing w:before="240"/>
        <w:ind w:firstLine="540"/>
        <w:jc w:val="both"/>
      </w:pPr>
      <w:r>
        <w:t>3) лишения или ограничения родителей (родителя) родительских прав;</w:t>
      </w:r>
    </w:p>
    <w:p w:rsidR="001777D5" w:rsidRDefault="001777D5">
      <w:pPr>
        <w:pStyle w:val="ConsPlusNormal"/>
        <w:spacing w:before="240"/>
        <w:ind w:firstLine="540"/>
        <w:jc w:val="both"/>
      </w:pPr>
      <w:r>
        <w:t>4) прекращения опеки (попечительства);</w:t>
      </w:r>
    </w:p>
    <w:p w:rsidR="001777D5" w:rsidRDefault="001777D5">
      <w:pPr>
        <w:pStyle w:val="ConsPlusNormal"/>
        <w:spacing w:before="240"/>
        <w:ind w:firstLine="540"/>
        <w:jc w:val="both"/>
      </w:pPr>
      <w:r>
        <w:t>5) прекращения действия договора о передаче ребенка на воспитание в приемную семью - в отношении приемных семей;</w:t>
      </w:r>
    </w:p>
    <w:p w:rsidR="001777D5" w:rsidRDefault="001777D5">
      <w:pPr>
        <w:pStyle w:val="ConsPlusNormal"/>
        <w:spacing w:before="240"/>
        <w:ind w:firstLine="540"/>
        <w:jc w:val="both"/>
      </w:pPr>
      <w:r>
        <w:t xml:space="preserve">6) превышения среднедушевого дохода многодетной семьи, имеющей в своем составе трех или четырех детей, двойной величины прожиточного минимума, в расчете на душу населения в Новгородской области, установленной в соответствии с действующим законодательством, - для мер социальной поддержки многодетных семей, указанных в </w:t>
      </w:r>
      <w:hyperlink w:anchor="Par57" w:tooltip="3. Многодетные семьи со среднедушевым доходом, размер которого не превышает двойную величину прожиточного минимума в расчете на душу населения в Новгородской области, установленную в соответствии с действующим законодательством на момент обращения, имеющие в своем составе трех или четырех детей, а также многодетные семьи независимо от дохода семьи, имеющие в своем составе пять и более детей, имеют право на следующие меры социальной поддержки:" w:history="1">
        <w:r>
          <w:rPr>
            <w:color w:val="0000FF"/>
          </w:rPr>
          <w:t>части 3 статьи 3</w:t>
        </w:r>
      </w:hyperlink>
      <w:r>
        <w:t xml:space="preserve"> настоящего областного закона.</w:t>
      </w:r>
    </w:p>
    <w:p w:rsidR="001777D5" w:rsidRDefault="001777D5">
      <w:pPr>
        <w:pStyle w:val="ConsPlusNormal"/>
        <w:jc w:val="both"/>
      </w:pPr>
      <w:r>
        <w:t xml:space="preserve">(в ред. Областного </w:t>
      </w:r>
      <w:hyperlink r:id="rId80" w:history="1">
        <w:r>
          <w:rPr>
            <w:color w:val="0000FF"/>
          </w:rPr>
          <w:t>закона</w:t>
        </w:r>
      </w:hyperlink>
      <w:r>
        <w:t xml:space="preserve"> Новгородской области от 31.10.2016 N 12-ОЗ)</w:t>
      </w:r>
    </w:p>
    <w:p w:rsidR="001777D5" w:rsidRDefault="001777D5">
      <w:pPr>
        <w:pStyle w:val="ConsPlusNormal"/>
        <w:spacing w:before="240"/>
        <w:ind w:firstLine="540"/>
        <w:jc w:val="both"/>
      </w:pPr>
      <w:r>
        <w:t xml:space="preserve">2. Решение о прекращении мер социальной поддержки многодетной семье принимается областным учреждением в течение 10 дней со дня получения ими сведений об основаниях, указанных в </w:t>
      </w:r>
      <w:hyperlink w:anchor="Par180" w:tooltip="1. Предоставление мер социальной поддержки многодетных семей, установленных настоящим областным законом, прекращается в случаях:" w:history="1">
        <w:r>
          <w:rPr>
            <w:color w:val="0000FF"/>
          </w:rPr>
          <w:t>части 1</w:t>
        </w:r>
      </w:hyperlink>
      <w:r>
        <w:t xml:space="preserve"> настоящей статьи.</w:t>
      </w:r>
    </w:p>
    <w:p w:rsidR="001777D5" w:rsidRDefault="001777D5">
      <w:pPr>
        <w:pStyle w:val="ConsPlusNormal"/>
        <w:jc w:val="both"/>
      </w:pPr>
      <w:r>
        <w:t xml:space="preserve">(в ред. областных законов Новгородской области от 02.10.2018 </w:t>
      </w:r>
      <w:hyperlink r:id="rId81" w:history="1">
        <w:r>
          <w:rPr>
            <w:color w:val="0000FF"/>
          </w:rPr>
          <w:t>N 307-ОЗ</w:t>
        </w:r>
      </w:hyperlink>
      <w:r>
        <w:t xml:space="preserve">, от 30.09.2019 </w:t>
      </w:r>
      <w:hyperlink r:id="rId82" w:history="1">
        <w:r>
          <w:rPr>
            <w:color w:val="0000FF"/>
          </w:rPr>
          <w:t>N 457-ОЗ</w:t>
        </w:r>
      </w:hyperlink>
      <w:r>
        <w:t>)</w:t>
      </w:r>
    </w:p>
    <w:p w:rsidR="001777D5" w:rsidRDefault="001777D5">
      <w:pPr>
        <w:pStyle w:val="ConsPlusNormal"/>
        <w:spacing w:before="240"/>
        <w:ind w:firstLine="540"/>
        <w:jc w:val="both"/>
      </w:pPr>
      <w:r>
        <w:t>3. Денежные средства, затраченные на предоставление мер социальной поддержки многодетных семей, вследствие представления документов с недостоверными сведениями, сокрытия данных, влияющих на право получения мер социальной поддержки, возмещаются многодетной семьей в добровольном порядке. При отказе от добровольного возврата денежные средства взыскиваются в судебном порядке в соответствии с законодательством Российской Федерации.</w:t>
      </w:r>
    </w:p>
    <w:p w:rsidR="001777D5" w:rsidRDefault="001777D5">
      <w:pPr>
        <w:pStyle w:val="ConsPlusNormal"/>
        <w:jc w:val="both"/>
      </w:pPr>
    </w:p>
    <w:p w:rsidR="001777D5" w:rsidRDefault="001777D5">
      <w:pPr>
        <w:pStyle w:val="ConsPlusTitle"/>
        <w:ind w:firstLine="540"/>
        <w:jc w:val="both"/>
        <w:outlineLvl w:val="1"/>
      </w:pPr>
      <w:r>
        <w:t>Статья 13. Материально-финансовое обеспечение расходов по предоставлению мер социальной поддержки многодетных семей</w:t>
      </w:r>
    </w:p>
    <w:p w:rsidR="001777D5" w:rsidRDefault="001777D5">
      <w:pPr>
        <w:pStyle w:val="ConsPlusNormal"/>
        <w:jc w:val="both"/>
      </w:pPr>
    </w:p>
    <w:p w:rsidR="001777D5" w:rsidRDefault="001777D5">
      <w:pPr>
        <w:pStyle w:val="ConsPlusNormal"/>
        <w:ind w:firstLine="540"/>
        <w:jc w:val="both"/>
      </w:pPr>
      <w:r>
        <w:t xml:space="preserve">1. Утратила силу. - Областной </w:t>
      </w:r>
      <w:hyperlink r:id="rId83" w:history="1">
        <w:r>
          <w:rPr>
            <w:color w:val="0000FF"/>
          </w:rPr>
          <w:t>закон</w:t>
        </w:r>
      </w:hyperlink>
      <w:r>
        <w:t xml:space="preserve"> Новгородской области от 03.03.2016 N 929-ОЗ.</w:t>
      </w:r>
    </w:p>
    <w:p w:rsidR="001777D5" w:rsidRDefault="001777D5">
      <w:pPr>
        <w:pStyle w:val="ConsPlusNormal"/>
        <w:spacing w:before="240"/>
        <w:ind w:firstLine="540"/>
        <w:jc w:val="both"/>
      </w:pPr>
      <w:r>
        <w:t>2. Денежные средства, необходимые для реализации мер социальной поддержки многодетных семей по бесплатному обеспечению лекарственными препаратами по рецептам врачей (фельдшеров) для детей в возрасте до 6 лет, ежегодно предусматриваются в областном бюджете.</w:t>
      </w:r>
    </w:p>
    <w:p w:rsidR="001777D5" w:rsidRDefault="001777D5">
      <w:pPr>
        <w:pStyle w:val="ConsPlusNormal"/>
        <w:jc w:val="both"/>
      </w:pPr>
    </w:p>
    <w:p w:rsidR="001777D5" w:rsidRDefault="001777D5">
      <w:pPr>
        <w:pStyle w:val="ConsPlusTitle"/>
        <w:ind w:firstLine="540"/>
        <w:jc w:val="both"/>
        <w:outlineLvl w:val="1"/>
      </w:pPr>
      <w:r>
        <w:t xml:space="preserve">Статьи 14 - 16. Утратили силу с 1 января 2020 года. - Областной </w:t>
      </w:r>
      <w:hyperlink r:id="rId84" w:history="1">
        <w:r>
          <w:rPr>
            <w:color w:val="0000FF"/>
          </w:rPr>
          <w:t>закон</w:t>
        </w:r>
      </w:hyperlink>
      <w:r>
        <w:t xml:space="preserve"> Новгородской области от 30.09.2019 N 457-ОЗ.</w:t>
      </w:r>
    </w:p>
    <w:p w:rsidR="001777D5" w:rsidRDefault="001777D5">
      <w:pPr>
        <w:pStyle w:val="ConsPlusNormal"/>
        <w:jc w:val="both"/>
      </w:pPr>
    </w:p>
    <w:p w:rsidR="001777D5" w:rsidRDefault="001777D5">
      <w:pPr>
        <w:pStyle w:val="ConsPlusTitle"/>
        <w:ind w:firstLine="540"/>
        <w:jc w:val="both"/>
        <w:outlineLvl w:val="1"/>
      </w:pPr>
      <w:r>
        <w:t>Статья 16-1. Информационное обеспечение предоставления мер социальной поддержки многодетных семей</w:t>
      </w:r>
    </w:p>
    <w:p w:rsidR="001777D5" w:rsidRDefault="001777D5">
      <w:pPr>
        <w:pStyle w:val="ConsPlusNormal"/>
        <w:ind w:firstLine="540"/>
        <w:jc w:val="both"/>
      </w:pPr>
      <w:r>
        <w:t xml:space="preserve">(введена Областным </w:t>
      </w:r>
      <w:hyperlink r:id="rId85" w:history="1">
        <w:r>
          <w:rPr>
            <w:color w:val="0000FF"/>
          </w:rPr>
          <w:t>законом</w:t>
        </w:r>
      </w:hyperlink>
      <w:r>
        <w:t xml:space="preserve"> Новгородской области от 27.11.2017 N 187-ОЗ)</w:t>
      </w:r>
    </w:p>
    <w:p w:rsidR="001777D5" w:rsidRDefault="001777D5">
      <w:pPr>
        <w:pStyle w:val="ConsPlusNormal"/>
        <w:jc w:val="both"/>
      </w:pPr>
    </w:p>
    <w:p w:rsidR="001777D5" w:rsidRDefault="001777D5">
      <w:pPr>
        <w:pStyle w:val="ConsPlusNormal"/>
        <w:ind w:firstLine="540"/>
        <w:jc w:val="both"/>
      </w:pPr>
      <w:r>
        <w:t xml:space="preserve">Уполномоченный орган исполнительной власти Новгородской области в сфере социальной защиты населения Новгородской области осуществляет функции поставщика информации о мерах социальной поддержки многодетных семей, предоставляемой в соответствии с </w:t>
      </w:r>
      <w:hyperlink r:id="rId86" w:history="1">
        <w:r>
          <w:rPr>
            <w:color w:val="0000FF"/>
          </w:rPr>
          <w:t>главой 2.1</w:t>
        </w:r>
      </w:hyperlink>
      <w:r>
        <w:t xml:space="preserve"> Федерального закона от 17 июля 1999 года N 178-ФЗ "О государственной социальной помощи" в Единую государственную информационную систему социального обеспечения.</w:t>
      </w:r>
    </w:p>
    <w:p w:rsidR="001777D5" w:rsidRDefault="001777D5">
      <w:pPr>
        <w:pStyle w:val="ConsPlusNormal"/>
        <w:jc w:val="both"/>
      </w:pPr>
    </w:p>
    <w:p w:rsidR="001777D5" w:rsidRDefault="001777D5">
      <w:pPr>
        <w:pStyle w:val="ConsPlusTitle"/>
        <w:ind w:firstLine="540"/>
        <w:jc w:val="both"/>
        <w:outlineLvl w:val="1"/>
      </w:pPr>
      <w:r>
        <w:t xml:space="preserve">Статьи 17 - 18. Утратили силу с 1 января 2020 года. - Областной </w:t>
      </w:r>
      <w:hyperlink r:id="rId87" w:history="1">
        <w:r>
          <w:rPr>
            <w:color w:val="0000FF"/>
          </w:rPr>
          <w:t>закон</w:t>
        </w:r>
      </w:hyperlink>
      <w:r>
        <w:t xml:space="preserve"> Новгородской области от 30.09.2019 N 457-ОЗ.</w:t>
      </w:r>
    </w:p>
    <w:p w:rsidR="001777D5" w:rsidRDefault="001777D5">
      <w:pPr>
        <w:pStyle w:val="ConsPlusNormal"/>
        <w:jc w:val="both"/>
      </w:pPr>
    </w:p>
    <w:p w:rsidR="001777D5" w:rsidRDefault="001777D5">
      <w:pPr>
        <w:pStyle w:val="ConsPlusTitle"/>
        <w:ind w:firstLine="540"/>
        <w:jc w:val="both"/>
        <w:outlineLvl w:val="1"/>
      </w:pPr>
      <w:r>
        <w:t>Статья 19. Признание утратившими силу областных законов</w:t>
      </w:r>
    </w:p>
    <w:p w:rsidR="001777D5" w:rsidRDefault="001777D5">
      <w:pPr>
        <w:pStyle w:val="ConsPlusNormal"/>
        <w:jc w:val="both"/>
      </w:pPr>
    </w:p>
    <w:p w:rsidR="001777D5" w:rsidRDefault="001777D5">
      <w:pPr>
        <w:pStyle w:val="ConsPlusNormal"/>
        <w:ind w:firstLine="540"/>
        <w:jc w:val="both"/>
      </w:pPr>
      <w:r>
        <w:t>1. Признать утратившими силу:</w:t>
      </w:r>
    </w:p>
    <w:p w:rsidR="001777D5" w:rsidRDefault="001777D5">
      <w:pPr>
        <w:pStyle w:val="ConsPlusNormal"/>
        <w:spacing w:before="240"/>
        <w:ind w:firstLine="540"/>
        <w:jc w:val="both"/>
      </w:pPr>
      <w:r>
        <w:t xml:space="preserve">областной </w:t>
      </w:r>
      <w:hyperlink r:id="rId88" w:history="1">
        <w:r>
          <w:rPr>
            <w:color w:val="0000FF"/>
          </w:rPr>
          <w:t>закон</w:t>
        </w:r>
      </w:hyperlink>
      <w:r>
        <w:t xml:space="preserve"> от 05.05.2010 N 749-ОЗ "О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 (газета "Новгородские ведомости" от 07.05.2010), за исключением </w:t>
      </w:r>
      <w:hyperlink r:id="rId89" w:history="1">
        <w:r>
          <w:rPr>
            <w:color w:val="0000FF"/>
          </w:rPr>
          <w:t>пункта 3 статьи 3</w:t>
        </w:r>
      </w:hyperlink>
      <w:r>
        <w:t xml:space="preserve"> настоящего областного закона;</w:t>
      </w:r>
    </w:p>
    <w:p w:rsidR="001777D5" w:rsidRDefault="001777D5">
      <w:pPr>
        <w:pStyle w:val="ConsPlusNormal"/>
        <w:spacing w:before="240"/>
        <w:ind w:firstLine="540"/>
        <w:jc w:val="both"/>
      </w:pPr>
      <w:r>
        <w:t xml:space="preserve">областной </w:t>
      </w:r>
      <w:hyperlink r:id="rId90" w:history="1">
        <w:r>
          <w:rPr>
            <w:color w:val="0000FF"/>
          </w:rPr>
          <w:t>закон</w:t>
        </w:r>
      </w:hyperlink>
      <w:r>
        <w:t xml:space="preserve"> от 28.10.2013 N 362-ОЗ "О внесении изменений в областной закон "О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 (газета "Новгородские ведомости" от 30.10.2013);</w:t>
      </w:r>
    </w:p>
    <w:p w:rsidR="001777D5" w:rsidRDefault="001777D5">
      <w:pPr>
        <w:pStyle w:val="ConsPlusNormal"/>
        <w:spacing w:before="240"/>
        <w:ind w:firstLine="540"/>
        <w:jc w:val="both"/>
      </w:pPr>
      <w:r>
        <w:t xml:space="preserve">областной </w:t>
      </w:r>
      <w:hyperlink r:id="rId91" w:history="1">
        <w:r>
          <w:rPr>
            <w:color w:val="0000FF"/>
          </w:rPr>
          <w:t>закон</w:t>
        </w:r>
      </w:hyperlink>
      <w:r>
        <w:t xml:space="preserve"> от 26.09.2014 N 624-ОЗ "О внесении изменений в областной закон "О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 (газета "Новгородские ведомости" от 03.10.2014);</w:t>
      </w:r>
    </w:p>
    <w:p w:rsidR="001777D5" w:rsidRDefault="001777D5">
      <w:pPr>
        <w:pStyle w:val="ConsPlusNormal"/>
        <w:spacing w:before="240"/>
        <w:ind w:firstLine="540"/>
        <w:jc w:val="both"/>
      </w:pPr>
      <w:r>
        <w:t xml:space="preserve">областной </w:t>
      </w:r>
      <w:hyperlink r:id="rId92" w:history="1">
        <w:r>
          <w:rPr>
            <w:color w:val="0000FF"/>
          </w:rPr>
          <w:t>закон</w:t>
        </w:r>
      </w:hyperlink>
      <w:r>
        <w:t xml:space="preserve"> от 26.02.2015 N 721-ОЗ "О внесении изменений в областной закон "О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 (газета "Новгородские ведомости" от 27.02.2015);</w:t>
      </w:r>
    </w:p>
    <w:p w:rsidR="001777D5" w:rsidRDefault="001777D5">
      <w:pPr>
        <w:pStyle w:val="ConsPlusNormal"/>
        <w:spacing w:before="240"/>
        <w:ind w:firstLine="540"/>
        <w:jc w:val="both"/>
      </w:pPr>
      <w:hyperlink r:id="rId93" w:history="1">
        <w:r>
          <w:rPr>
            <w:color w:val="0000FF"/>
          </w:rPr>
          <w:t>статью 7</w:t>
        </w:r>
      </w:hyperlink>
      <w:r>
        <w:t xml:space="preserve"> областного закона от 26.02.2015 N 725-ОЗ "О внесении изменений в некоторые областные законы о наделении органов местного самоуправления отдельными государственными полномочиями в сфере образования, социальной защиты, труда, опеки и попечительства, архивного дела" (газета "Новгородские ведомости" от 27.02.2015).</w:t>
      </w:r>
    </w:p>
    <w:p w:rsidR="001777D5" w:rsidRDefault="001777D5">
      <w:pPr>
        <w:pStyle w:val="ConsPlusNormal"/>
        <w:spacing w:before="240"/>
        <w:ind w:firstLine="540"/>
        <w:jc w:val="both"/>
      </w:pPr>
      <w:r>
        <w:t xml:space="preserve">2. </w:t>
      </w:r>
      <w:hyperlink r:id="rId94" w:history="1">
        <w:r>
          <w:rPr>
            <w:color w:val="0000FF"/>
          </w:rPr>
          <w:t>Пункт 3 статьи 3</w:t>
        </w:r>
      </w:hyperlink>
      <w:r>
        <w:t xml:space="preserve"> областного закона от 05.05.2010 N 749-ОЗ "О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 признать утратившим силу с 31 августа 2015 года.</w:t>
      </w:r>
    </w:p>
    <w:p w:rsidR="001777D5" w:rsidRDefault="001777D5">
      <w:pPr>
        <w:pStyle w:val="ConsPlusNormal"/>
        <w:jc w:val="both"/>
      </w:pPr>
    </w:p>
    <w:p w:rsidR="001777D5" w:rsidRDefault="001777D5">
      <w:pPr>
        <w:pStyle w:val="ConsPlusTitle"/>
        <w:ind w:firstLine="540"/>
        <w:jc w:val="both"/>
        <w:outlineLvl w:val="1"/>
      </w:pPr>
      <w:r>
        <w:t>Статья 20. Вступление в силу настоящего областного закона</w:t>
      </w:r>
    </w:p>
    <w:p w:rsidR="001777D5" w:rsidRDefault="001777D5">
      <w:pPr>
        <w:pStyle w:val="ConsPlusNormal"/>
        <w:jc w:val="both"/>
      </w:pPr>
    </w:p>
    <w:p w:rsidR="001777D5" w:rsidRDefault="001777D5">
      <w:pPr>
        <w:pStyle w:val="ConsPlusNormal"/>
        <w:ind w:firstLine="540"/>
        <w:jc w:val="both"/>
      </w:pPr>
      <w:r>
        <w:t xml:space="preserve">1. Настоящий областной закон вступает в силу через десять дней после его официального опубликования и распространяется на правоотношения, возникшие с 1 апреля 2015 года, за исключением </w:t>
      </w:r>
      <w:hyperlink w:anchor="Par62" w:tooltip="3) бесплатный проезд на автомобильном транспорте общего пользования (автобус, троллейбус) в городском и пригородном сообщении для обучающихся общеобразовательных организаций в пределах городского округа, муниципального округа, муниципального района Новгородской области." w:history="1">
        <w:r>
          <w:rPr>
            <w:color w:val="0000FF"/>
          </w:rPr>
          <w:t>пункта 3 части 3 статьи 3</w:t>
        </w:r>
      </w:hyperlink>
      <w:r>
        <w:t xml:space="preserve"> настоящего областного закона.</w:t>
      </w:r>
    </w:p>
    <w:p w:rsidR="001777D5" w:rsidRDefault="001777D5">
      <w:pPr>
        <w:pStyle w:val="ConsPlusNormal"/>
        <w:spacing w:before="240"/>
        <w:ind w:firstLine="540"/>
        <w:jc w:val="both"/>
      </w:pPr>
      <w:r>
        <w:t xml:space="preserve">2. </w:t>
      </w:r>
      <w:hyperlink w:anchor="Par62" w:tooltip="3) бесплатный проезд на автомобильном транспорте общего пользования (автобус, троллейбус) в городском и пригородном сообщении для обучающихся общеобразовательных организаций в пределах городского округа, муниципального округа, муниципального района Новгородской области." w:history="1">
        <w:r>
          <w:rPr>
            <w:color w:val="0000FF"/>
          </w:rPr>
          <w:t>Пункт 3 части 3 статьи 3</w:t>
        </w:r>
      </w:hyperlink>
      <w:r>
        <w:t xml:space="preserve"> настоящего областного закона вступает в силу с 1 сентября 2015 года.</w:t>
      </w:r>
    </w:p>
    <w:p w:rsidR="001777D5" w:rsidRDefault="001777D5">
      <w:pPr>
        <w:pStyle w:val="ConsPlusNormal"/>
        <w:jc w:val="both"/>
      </w:pPr>
    </w:p>
    <w:p w:rsidR="001777D5" w:rsidRDefault="001777D5">
      <w:pPr>
        <w:pStyle w:val="ConsPlusNormal"/>
        <w:jc w:val="right"/>
      </w:pPr>
      <w:r>
        <w:t>Губернатор Новгородской области</w:t>
      </w:r>
    </w:p>
    <w:p w:rsidR="001777D5" w:rsidRDefault="001777D5">
      <w:pPr>
        <w:pStyle w:val="ConsPlusNormal"/>
        <w:jc w:val="right"/>
      </w:pPr>
      <w:r>
        <w:t>С.Г.МИТИН</w:t>
      </w:r>
    </w:p>
    <w:p w:rsidR="001777D5" w:rsidRDefault="001777D5">
      <w:pPr>
        <w:pStyle w:val="ConsPlusNormal"/>
      </w:pPr>
      <w:r>
        <w:t>Великий Новгород</w:t>
      </w:r>
    </w:p>
    <w:p w:rsidR="001777D5" w:rsidRDefault="001777D5">
      <w:pPr>
        <w:pStyle w:val="ConsPlusNormal"/>
        <w:spacing w:before="240"/>
      </w:pPr>
      <w:r>
        <w:t>27 марта 2015 года</w:t>
      </w:r>
    </w:p>
    <w:p w:rsidR="001777D5" w:rsidRDefault="001777D5">
      <w:pPr>
        <w:pStyle w:val="ConsPlusNormal"/>
        <w:spacing w:before="240"/>
      </w:pPr>
      <w:r>
        <w:t>N 750-ОЗ</w:t>
      </w:r>
    </w:p>
    <w:p w:rsidR="001777D5" w:rsidRDefault="001777D5">
      <w:pPr>
        <w:pStyle w:val="ConsPlusNormal"/>
        <w:jc w:val="both"/>
      </w:pPr>
    </w:p>
    <w:p w:rsidR="001777D5" w:rsidRDefault="001777D5">
      <w:pPr>
        <w:pStyle w:val="ConsPlusNormal"/>
        <w:jc w:val="both"/>
      </w:pPr>
    </w:p>
    <w:p w:rsidR="001777D5" w:rsidRDefault="001777D5">
      <w:pPr>
        <w:pStyle w:val="ConsPlusNormal"/>
        <w:jc w:val="both"/>
      </w:pPr>
    </w:p>
    <w:p w:rsidR="001777D5" w:rsidRDefault="001777D5">
      <w:pPr>
        <w:pStyle w:val="ConsPlusNormal"/>
        <w:jc w:val="both"/>
      </w:pPr>
    </w:p>
    <w:p w:rsidR="001777D5" w:rsidRDefault="001777D5">
      <w:pPr>
        <w:pStyle w:val="ConsPlusNormal"/>
        <w:jc w:val="both"/>
      </w:pPr>
    </w:p>
    <w:p w:rsidR="001777D5" w:rsidRDefault="001777D5">
      <w:pPr>
        <w:pStyle w:val="ConsPlusNormal"/>
        <w:jc w:val="right"/>
        <w:outlineLvl w:val="0"/>
      </w:pPr>
      <w:r>
        <w:t>Приложение 1</w:t>
      </w:r>
    </w:p>
    <w:p w:rsidR="001777D5" w:rsidRDefault="001777D5">
      <w:pPr>
        <w:pStyle w:val="ConsPlusNormal"/>
        <w:jc w:val="right"/>
      </w:pPr>
      <w:r>
        <w:t>к областному закону</w:t>
      </w:r>
    </w:p>
    <w:p w:rsidR="001777D5" w:rsidRDefault="001777D5">
      <w:pPr>
        <w:pStyle w:val="ConsPlusNormal"/>
        <w:jc w:val="right"/>
      </w:pPr>
      <w:r>
        <w:t>"О статусе и мерах социальной поддержки</w:t>
      </w:r>
    </w:p>
    <w:p w:rsidR="001777D5" w:rsidRDefault="001777D5">
      <w:pPr>
        <w:pStyle w:val="ConsPlusNormal"/>
        <w:jc w:val="right"/>
      </w:pPr>
      <w:r>
        <w:t>многодетных семей, проживающих</w:t>
      </w:r>
    </w:p>
    <w:p w:rsidR="001777D5" w:rsidRDefault="001777D5">
      <w:pPr>
        <w:pStyle w:val="ConsPlusNormal"/>
        <w:jc w:val="right"/>
      </w:pPr>
      <w:r>
        <w:t>на территории Новгородской области"</w:t>
      </w:r>
    </w:p>
    <w:p w:rsidR="001777D5" w:rsidRDefault="001777D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777D5">
        <w:trPr>
          <w:jc w:val="center"/>
        </w:trPr>
        <w:tc>
          <w:tcPr>
            <w:tcW w:w="10147" w:type="dxa"/>
            <w:tcBorders>
              <w:left w:val="single" w:sz="24" w:space="0" w:color="CED3F1"/>
              <w:right w:val="single" w:sz="24" w:space="0" w:color="F4F3F8"/>
            </w:tcBorders>
            <w:shd w:val="clear" w:color="auto" w:fill="F4F3F8"/>
          </w:tcPr>
          <w:p w:rsidR="001777D5" w:rsidRDefault="001777D5">
            <w:pPr>
              <w:pStyle w:val="ConsPlusNormal"/>
              <w:jc w:val="center"/>
              <w:rPr>
                <w:color w:val="392C69"/>
              </w:rPr>
            </w:pPr>
            <w:r>
              <w:rPr>
                <w:color w:val="392C69"/>
              </w:rPr>
              <w:t>Список изменяющих документов</w:t>
            </w:r>
          </w:p>
          <w:p w:rsidR="001777D5" w:rsidRDefault="001777D5">
            <w:pPr>
              <w:pStyle w:val="ConsPlusNormal"/>
              <w:jc w:val="center"/>
              <w:rPr>
                <w:color w:val="392C69"/>
              </w:rPr>
            </w:pPr>
            <w:r>
              <w:rPr>
                <w:color w:val="392C69"/>
              </w:rPr>
              <w:t>(в ред. областных законов Новгородской области</w:t>
            </w:r>
          </w:p>
          <w:p w:rsidR="001777D5" w:rsidRDefault="001777D5">
            <w:pPr>
              <w:pStyle w:val="ConsPlusNormal"/>
              <w:jc w:val="center"/>
              <w:rPr>
                <w:color w:val="392C69"/>
              </w:rPr>
            </w:pPr>
            <w:r>
              <w:rPr>
                <w:color w:val="392C69"/>
              </w:rPr>
              <w:t xml:space="preserve">от 31.10.2016 </w:t>
            </w:r>
            <w:hyperlink r:id="rId95" w:history="1">
              <w:r>
                <w:rPr>
                  <w:color w:val="0000FF"/>
                </w:rPr>
                <w:t>N 12-ОЗ</w:t>
              </w:r>
            </w:hyperlink>
            <w:r>
              <w:rPr>
                <w:color w:val="392C69"/>
              </w:rPr>
              <w:t xml:space="preserve">, от 02.10.2018 </w:t>
            </w:r>
            <w:hyperlink r:id="rId96" w:history="1">
              <w:r>
                <w:rPr>
                  <w:color w:val="0000FF"/>
                </w:rPr>
                <w:t>N 307-ОЗ</w:t>
              </w:r>
            </w:hyperlink>
            <w:r>
              <w:rPr>
                <w:color w:val="392C69"/>
              </w:rPr>
              <w:t xml:space="preserve">, от 30.09.2019 </w:t>
            </w:r>
            <w:hyperlink r:id="rId97" w:history="1">
              <w:r>
                <w:rPr>
                  <w:color w:val="0000FF"/>
                </w:rPr>
                <w:t>N 457-ОЗ</w:t>
              </w:r>
            </w:hyperlink>
            <w:r>
              <w:rPr>
                <w:color w:val="392C69"/>
              </w:rPr>
              <w:t>)</w:t>
            </w:r>
          </w:p>
        </w:tc>
      </w:tr>
    </w:tbl>
    <w:p w:rsidR="001777D5" w:rsidRDefault="001777D5">
      <w:pPr>
        <w:pStyle w:val="ConsPlusNormal"/>
        <w:jc w:val="both"/>
      </w:pPr>
    </w:p>
    <w:p w:rsidR="001777D5" w:rsidRDefault="001777D5">
      <w:pPr>
        <w:pStyle w:val="ConsPlusNonformat"/>
        <w:jc w:val="both"/>
      </w:pPr>
      <w:r>
        <w:t xml:space="preserve">                                             ______________________________</w:t>
      </w:r>
    </w:p>
    <w:p w:rsidR="001777D5" w:rsidRDefault="001777D5">
      <w:pPr>
        <w:pStyle w:val="ConsPlusNonformat"/>
        <w:jc w:val="both"/>
      </w:pPr>
      <w:r>
        <w:t xml:space="preserve">                                             (наименование органа местного</w:t>
      </w:r>
    </w:p>
    <w:p w:rsidR="001777D5" w:rsidRDefault="001777D5">
      <w:pPr>
        <w:pStyle w:val="ConsPlusNonformat"/>
        <w:jc w:val="both"/>
      </w:pPr>
      <w:r>
        <w:t xml:space="preserve">                                                     самоуправления</w:t>
      </w:r>
    </w:p>
    <w:p w:rsidR="001777D5" w:rsidRDefault="001777D5">
      <w:pPr>
        <w:pStyle w:val="ConsPlusNonformat"/>
        <w:jc w:val="both"/>
      </w:pPr>
      <w:r>
        <w:t xml:space="preserve">                                             ______________________________</w:t>
      </w:r>
    </w:p>
    <w:p w:rsidR="001777D5" w:rsidRDefault="001777D5">
      <w:pPr>
        <w:pStyle w:val="ConsPlusNonformat"/>
        <w:jc w:val="both"/>
      </w:pPr>
      <w:r>
        <w:t xml:space="preserve">                                                 городского округа или</w:t>
      </w:r>
    </w:p>
    <w:p w:rsidR="001777D5" w:rsidRDefault="001777D5">
      <w:pPr>
        <w:pStyle w:val="ConsPlusNonformat"/>
        <w:jc w:val="both"/>
      </w:pPr>
      <w:r>
        <w:t xml:space="preserve">                                              областного государственного</w:t>
      </w:r>
    </w:p>
    <w:p w:rsidR="001777D5" w:rsidRDefault="001777D5">
      <w:pPr>
        <w:pStyle w:val="ConsPlusNonformat"/>
        <w:jc w:val="both"/>
      </w:pPr>
      <w:r>
        <w:t xml:space="preserve">                                             ______________________________</w:t>
      </w:r>
    </w:p>
    <w:p w:rsidR="001777D5" w:rsidRDefault="001777D5">
      <w:pPr>
        <w:pStyle w:val="ConsPlusNonformat"/>
        <w:jc w:val="both"/>
      </w:pPr>
      <w:r>
        <w:lastRenderedPageBreak/>
        <w:t xml:space="preserve">                                              учреждения, осуществляющего</w:t>
      </w:r>
    </w:p>
    <w:p w:rsidR="001777D5" w:rsidRDefault="001777D5">
      <w:pPr>
        <w:pStyle w:val="ConsPlusNonformat"/>
        <w:jc w:val="both"/>
      </w:pPr>
      <w:r>
        <w:t xml:space="preserve">                                             полномочия по предоставлению</w:t>
      </w:r>
    </w:p>
    <w:p w:rsidR="001777D5" w:rsidRDefault="001777D5">
      <w:pPr>
        <w:pStyle w:val="ConsPlusNonformat"/>
        <w:jc w:val="both"/>
      </w:pPr>
      <w:r>
        <w:t xml:space="preserve">                                                   социальных выплат)</w:t>
      </w:r>
    </w:p>
    <w:p w:rsidR="001777D5" w:rsidRDefault="001777D5">
      <w:pPr>
        <w:pStyle w:val="ConsPlusNonformat"/>
        <w:jc w:val="both"/>
      </w:pPr>
    </w:p>
    <w:p w:rsidR="001777D5" w:rsidRDefault="001777D5">
      <w:pPr>
        <w:pStyle w:val="ConsPlusNonformat"/>
        <w:jc w:val="both"/>
      </w:pPr>
      <w:r>
        <w:t xml:space="preserve">    от _____________ N __________</w:t>
      </w:r>
    </w:p>
    <w:p w:rsidR="001777D5" w:rsidRDefault="001777D5">
      <w:pPr>
        <w:pStyle w:val="ConsPlusNonformat"/>
        <w:jc w:val="both"/>
      </w:pPr>
    </w:p>
    <w:p w:rsidR="001777D5" w:rsidRDefault="001777D5">
      <w:pPr>
        <w:pStyle w:val="ConsPlusNonformat"/>
        <w:jc w:val="both"/>
      </w:pPr>
      <w:bookmarkStart w:id="16" w:name="Par253"/>
      <w:bookmarkEnd w:id="16"/>
      <w:r>
        <w:t xml:space="preserve">                                  СПРАВКА</w:t>
      </w:r>
    </w:p>
    <w:p w:rsidR="001777D5" w:rsidRDefault="001777D5">
      <w:pPr>
        <w:pStyle w:val="ConsPlusNonformat"/>
        <w:jc w:val="both"/>
      </w:pPr>
      <w:r>
        <w:t xml:space="preserve">       многодетной семье на предоставление мер социальной поддержки</w:t>
      </w:r>
    </w:p>
    <w:p w:rsidR="001777D5" w:rsidRDefault="001777D5">
      <w:pPr>
        <w:pStyle w:val="ConsPlusNonformat"/>
        <w:jc w:val="both"/>
      </w:pPr>
    </w:p>
    <w:p w:rsidR="001777D5" w:rsidRDefault="001777D5">
      <w:pPr>
        <w:pStyle w:val="ConsPlusNonformat"/>
        <w:jc w:val="both"/>
      </w:pPr>
      <w:r>
        <w:t>Получатель _______________________________________ состав семьи ______ чел.</w:t>
      </w:r>
    </w:p>
    <w:p w:rsidR="001777D5" w:rsidRDefault="001777D5">
      <w:pPr>
        <w:pStyle w:val="ConsPlusNonformat"/>
        <w:jc w:val="both"/>
      </w:pPr>
      <w:r>
        <w:t>Адрес:     ________________________________________________________________</w:t>
      </w:r>
    </w:p>
    <w:p w:rsidR="001777D5" w:rsidRDefault="001777D5">
      <w:pPr>
        <w:pStyle w:val="ConsPlusNonformat"/>
        <w:jc w:val="both"/>
      </w:pPr>
    </w:p>
    <w:p w:rsidR="001777D5" w:rsidRDefault="001777D5">
      <w:pPr>
        <w:pStyle w:val="ConsPlusNonformat"/>
        <w:jc w:val="both"/>
      </w:pPr>
      <w:r>
        <w:t xml:space="preserve">    Состав многодетной семьи:</w:t>
      </w:r>
    </w:p>
    <w:p w:rsidR="001777D5" w:rsidRDefault="001777D5">
      <w:pPr>
        <w:pStyle w:val="ConsPlusNonformat"/>
        <w:jc w:val="both"/>
      </w:pPr>
      <w:r>
        <w:t>___________________________________________________________________________</w:t>
      </w:r>
    </w:p>
    <w:p w:rsidR="001777D5" w:rsidRDefault="001777D5">
      <w:pPr>
        <w:pStyle w:val="ConsPlusNonformat"/>
        <w:jc w:val="both"/>
      </w:pPr>
      <w:r>
        <w:t>___________________________________________________________________________</w:t>
      </w:r>
    </w:p>
    <w:p w:rsidR="001777D5" w:rsidRDefault="001777D5">
      <w:pPr>
        <w:pStyle w:val="ConsPlusNonformat"/>
        <w:jc w:val="both"/>
      </w:pPr>
      <w:r>
        <w:t>___________________________________________________________________________</w:t>
      </w:r>
    </w:p>
    <w:p w:rsidR="001777D5" w:rsidRDefault="001777D5">
      <w:pPr>
        <w:pStyle w:val="ConsPlusNonformat"/>
        <w:jc w:val="both"/>
      </w:pPr>
      <w:r>
        <w:t>___________________________________________________________________________</w:t>
      </w:r>
    </w:p>
    <w:p w:rsidR="001777D5" w:rsidRDefault="001777D5">
      <w:pPr>
        <w:pStyle w:val="ConsPlusNonformat"/>
        <w:jc w:val="both"/>
      </w:pPr>
      <w:r>
        <w:t>___________________________________________________________________________</w:t>
      </w:r>
    </w:p>
    <w:p w:rsidR="001777D5" w:rsidRDefault="001777D5">
      <w:pPr>
        <w:pStyle w:val="ConsPlusNonformat"/>
        <w:jc w:val="both"/>
      </w:pPr>
      <w:r>
        <w:t>___________________________________________________________________________</w:t>
      </w:r>
    </w:p>
    <w:p w:rsidR="001777D5" w:rsidRDefault="001777D5">
      <w:pPr>
        <w:pStyle w:val="ConsPlusNonformat"/>
        <w:jc w:val="both"/>
      </w:pPr>
      <w:r>
        <w:t xml:space="preserve">    Среднедушевой  доход многодетной семьи составляет _________ рублей, что</w:t>
      </w:r>
    </w:p>
    <w:p w:rsidR="001777D5" w:rsidRDefault="001777D5">
      <w:pPr>
        <w:pStyle w:val="ConsPlusNonformat"/>
        <w:jc w:val="both"/>
      </w:pPr>
      <w:r>
        <w:t>ниже  двойной величины прожиточного минимума, в расчете на душу населения в</w:t>
      </w:r>
    </w:p>
    <w:p w:rsidR="001777D5" w:rsidRDefault="001777D5">
      <w:pPr>
        <w:pStyle w:val="ConsPlusNonformat"/>
        <w:jc w:val="both"/>
      </w:pPr>
      <w:r>
        <w:t>Новгородской   области,   установленной   в   соответствии   с  действующим</w:t>
      </w:r>
    </w:p>
    <w:p w:rsidR="001777D5" w:rsidRDefault="001777D5">
      <w:pPr>
        <w:pStyle w:val="ConsPlusNonformat"/>
        <w:jc w:val="both"/>
      </w:pPr>
      <w:r>
        <w:t>законодательством на _____ квартал 20___ года.</w:t>
      </w:r>
    </w:p>
    <w:p w:rsidR="001777D5" w:rsidRDefault="001777D5">
      <w:pPr>
        <w:pStyle w:val="ConsPlusNonformat"/>
        <w:jc w:val="both"/>
      </w:pPr>
      <w:r>
        <w:t xml:space="preserve">    Предъявитель  имеет  право  на  получение  мер  социальной  поддержки в</w:t>
      </w:r>
    </w:p>
    <w:p w:rsidR="001777D5" w:rsidRDefault="001777D5">
      <w:pPr>
        <w:pStyle w:val="ConsPlusNonformat"/>
        <w:jc w:val="both"/>
      </w:pPr>
      <w:r>
        <w:t xml:space="preserve">соответствии с </w:t>
      </w:r>
      <w:hyperlink w:anchor="Par57" w:tooltip="3. Многодетные семьи со среднедушевым доходом, размер которого не превышает двойную величину прожиточного минимума в расчете на душу населения в Новгородской области, установленную в соответствии с действующим законодательством на момент обращения, имеющие в своем составе трех или четырех детей, а также многодетные семьи независимо от дохода семьи, имеющие в своем составе пять и более детей, имеют право на следующие меры социальной поддержки:" w:history="1">
        <w:r>
          <w:rPr>
            <w:color w:val="0000FF"/>
          </w:rPr>
          <w:t>частью 3 статьи 3</w:t>
        </w:r>
      </w:hyperlink>
      <w:r>
        <w:t xml:space="preserve"> областного закона от ____________ N ______</w:t>
      </w:r>
    </w:p>
    <w:p w:rsidR="001777D5" w:rsidRDefault="001777D5">
      <w:pPr>
        <w:pStyle w:val="ConsPlusNonformat"/>
        <w:jc w:val="both"/>
      </w:pPr>
      <w:r>
        <w:t>"О  статусе  и мерах социальной поддержки многодетных семей, проживающих на</w:t>
      </w:r>
    </w:p>
    <w:p w:rsidR="001777D5" w:rsidRDefault="001777D5">
      <w:pPr>
        <w:pStyle w:val="ConsPlusNonformat"/>
        <w:jc w:val="both"/>
      </w:pPr>
      <w:r>
        <w:t>территории   Новгородской   области".</w:t>
      </w:r>
    </w:p>
    <w:p w:rsidR="001777D5" w:rsidRDefault="001777D5">
      <w:pPr>
        <w:pStyle w:val="ConsPlusNonformat"/>
        <w:jc w:val="both"/>
      </w:pPr>
    </w:p>
    <w:p w:rsidR="001777D5" w:rsidRDefault="001777D5">
      <w:pPr>
        <w:pStyle w:val="ConsPlusNonformat"/>
        <w:jc w:val="both"/>
      </w:pPr>
      <w:r>
        <w:t>Справка действительна с __________ по __________</w:t>
      </w:r>
    </w:p>
    <w:p w:rsidR="001777D5" w:rsidRDefault="001777D5">
      <w:pPr>
        <w:pStyle w:val="ConsPlusNonformat"/>
        <w:jc w:val="both"/>
      </w:pPr>
    </w:p>
    <w:p w:rsidR="001777D5" w:rsidRDefault="001777D5">
      <w:pPr>
        <w:pStyle w:val="ConsPlusNonformat"/>
        <w:jc w:val="both"/>
      </w:pPr>
      <w:r>
        <w:t>___________________          ______________         _______________________</w:t>
      </w:r>
    </w:p>
    <w:p w:rsidR="001777D5" w:rsidRDefault="001777D5">
      <w:pPr>
        <w:pStyle w:val="ConsPlusNonformat"/>
        <w:jc w:val="both"/>
      </w:pPr>
      <w:r>
        <w:t xml:space="preserve"> (должность)                  (подпись)                   (ФИО)</w:t>
      </w:r>
    </w:p>
    <w:p w:rsidR="001777D5" w:rsidRDefault="001777D5">
      <w:pPr>
        <w:pStyle w:val="ConsPlusNonformat"/>
        <w:jc w:val="both"/>
      </w:pPr>
      <w:r>
        <w:t>МП</w:t>
      </w:r>
    </w:p>
    <w:p w:rsidR="001777D5" w:rsidRDefault="001777D5">
      <w:pPr>
        <w:pStyle w:val="ConsPlusNormal"/>
        <w:jc w:val="both"/>
      </w:pPr>
    </w:p>
    <w:p w:rsidR="001777D5" w:rsidRDefault="001777D5">
      <w:pPr>
        <w:pStyle w:val="ConsPlusNormal"/>
        <w:jc w:val="both"/>
      </w:pPr>
    </w:p>
    <w:p w:rsidR="001777D5" w:rsidRDefault="001777D5">
      <w:pPr>
        <w:pStyle w:val="ConsPlusNormal"/>
        <w:jc w:val="both"/>
      </w:pPr>
    </w:p>
    <w:p w:rsidR="001777D5" w:rsidRDefault="001777D5">
      <w:pPr>
        <w:pStyle w:val="ConsPlusNormal"/>
        <w:jc w:val="both"/>
      </w:pPr>
    </w:p>
    <w:p w:rsidR="001777D5" w:rsidRDefault="001777D5">
      <w:pPr>
        <w:pStyle w:val="ConsPlusNormal"/>
        <w:jc w:val="both"/>
      </w:pPr>
    </w:p>
    <w:p w:rsidR="001777D5" w:rsidRDefault="001777D5">
      <w:pPr>
        <w:pStyle w:val="ConsPlusNormal"/>
        <w:jc w:val="right"/>
        <w:outlineLvl w:val="0"/>
      </w:pPr>
      <w:r>
        <w:t>Приложение 2</w:t>
      </w:r>
    </w:p>
    <w:p w:rsidR="001777D5" w:rsidRDefault="001777D5">
      <w:pPr>
        <w:pStyle w:val="ConsPlusNormal"/>
        <w:jc w:val="right"/>
      </w:pPr>
      <w:r>
        <w:t>к областному закону</w:t>
      </w:r>
    </w:p>
    <w:p w:rsidR="001777D5" w:rsidRDefault="001777D5">
      <w:pPr>
        <w:pStyle w:val="ConsPlusNormal"/>
        <w:jc w:val="right"/>
      </w:pPr>
      <w:r>
        <w:t>"О статусе и мерах социальной поддержки</w:t>
      </w:r>
    </w:p>
    <w:p w:rsidR="001777D5" w:rsidRDefault="001777D5">
      <w:pPr>
        <w:pStyle w:val="ConsPlusNormal"/>
        <w:jc w:val="right"/>
      </w:pPr>
      <w:r>
        <w:t>многодетных семей, проживающих</w:t>
      </w:r>
    </w:p>
    <w:p w:rsidR="001777D5" w:rsidRDefault="001777D5">
      <w:pPr>
        <w:pStyle w:val="ConsPlusNormal"/>
        <w:jc w:val="right"/>
      </w:pPr>
      <w:r>
        <w:t>на территории Новгородской области"</w:t>
      </w:r>
    </w:p>
    <w:p w:rsidR="001777D5" w:rsidRDefault="001777D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777D5">
        <w:trPr>
          <w:jc w:val="center"/>
        </w:trPr>
        <w:tc>
          <w:tcPr>
            <w:tcW w:w="10147" w:type="dxa"/>
            <w:tcBorders>
              <w:left w:val="single" w:sz="24" w:space="0" w:color="CED3F1"/>
              <w:right w:val="single" w:sz="24" w:space="0" w:color="F4F3F8"/>
            </w:tcBorders>
            <w:shd w:val="clear" w:color="auto" w:fill="F4F3F8"/>
          </w:tcPr>
          <w:p w:rsidR="001777D5" w:rsidRDefault="001777D5">
            <w:pPr>
              <w:pStyle w:val="ConsPlusNormal"/>
              <w:jc w:val="center"/>
              <w:rPr>
                <w:color w:val="392C69"/>
              </w:rPr>
            </w:pPr>
            <w:r>
              <w:rPr>
                <w:color w:val="392C69"/>
              </w:rPr>
              <w:t>Список изменяющих документов</w:t>
            </w:r>
          </w:p>
          <w:p w:rsidR="001777D5" w:rsidRDefault="001777D5">
            <w:pPr>
              <w:pStyle w:val="ConsPlusNormal"/>
              <w:jc w:val="center"/>
              <w:rPr>
                <w:color w:val="392C69"/>
              </w:rPr>
            </w:pPr>
            <w:r>
              <w:rPr>
                <w:color w:val="392C69"/>
              </w:rPr>
              <w:t>(в ред. областных законов Новгородской области</w:t>
            </w:r>
          </w:p>
          <w:p w:rsidR="001777D5" w:rsidRDefault="001777D5">
            <w:pPr>
              <w:pStyle w:val="ConsPlusNormal"/>
              <w:jc w:val="center"/>
              <w:rPr>
                <w:color w:val="392C69"/>
              </w:rPr>
            </w:pPr>
            <w:r>
              <w:rPr>
                <w:color w:val="392C69"/>
              </w:rPr>
              <w:t xml:space="preserve">от 02.10.2018 </w:t>
            </w:r>
            <w:hyperlink r:id="rId98" w:history="1">
              <w:r>
                <w:rPr>
                  <w:color w:val="0000FF"/>
                </w:rPr>
                <w:t>N 307-ОЗ</w:t>
              </w:r>
            </w:hyperlink>
            <w:r>
              <w:rPr>
                <w:color w:val="392C69"/>
              </w:rPr>
              <w:t xml:space="preserve">, от 30.09.2019 </w:t>
            </w:r>
            <w:hyperlink r:id="rId99" w:history="1">
              <w:r>
                <w:rPr>
                  <w:color w:val="0000FF"/>
                </w:rPr>
                <w:t>N 457-ОЗ</w:t>
              </w:r>
            </w:hyperlink>
            <w:r>
              <w:rPr>
                <w:color w:val="392C69"/>
              </w:rPr>
              <w:t>)</w:t>
            </w:r>
          </w:p>
        </w:tc>
      </w:tr>
    </w:tbl>
    <w:p w:rsidR="001777D5" w:rsidRDefault="001777D5">
      <w:pPr>
        <w:pStyle w:val="ConsPlusNormal"/>
        <w:jc w:val="both"/>
      </w:pPr>
    </w:p>
    <w:p w:rsidR="001777D5" w:rsidRDefault="001777D5">
      <w:pPr>
        <w:pStyle w:val="ConsPlusNonformat"/>
        <w:jc w:val="both"/>
      </w:pPr>
      <w:r>
        <w:t>┌─────────────────────────────────────────────────────────────────────────┐</w:t>
      </w:r>
    </w:p>
    <w:p w:rsidR="001777D5" w:rsidRDefault="001777D5">
      <w:pPr>
        <w:pStyle w:val="ConsPlusNonformat"/>
        <w:jc w:val="both"/>
      </w:pPr>
      <w:r>
        <w:t>│_________________________________________________________________________│</w:t>
      </w:r>
    </w:p>
    <w:p w:rsidR="001777D5" w:rsidRDefault="001777D5">
      <w:pPr>
        <w:pStyle w:val="ConsPlusNonformat"/>
        <w:jc w:val="both"/>
      </w:pPr>
      <w:r>
        <w:t>│        (наименование областного государственного учреждения,            │</w:t>
      </w:r>
    </w:p>
    <w:p w:rsidR="001777D5" w:rsidRDefault="001777D5">
      <w:pPr>
        <w:pStyle w:val="ConsPlusNonformat"/>
        <w:jc w:val="both"/>
      </w:pPr>
      <w:r>
        <w:t>│_________________________________________________________________________│</w:t>
      </w:r>
    </w:p>
    <w:p w:rsidR="001777D5" w:rsidRDefault="001777D5">
      <w:pPr>
        <w:pStyle w:val="ConsPlusNonformat"/>
        <w:jc w:val="both"/>
      </w:pPr>
      <w:r>
        <w:t>│          уполномоченного осуществлять переданные отдельные              │</w:t>
      </w:r>
    </w:p>
    <w:p w:rsidR="001777D5" w:rsidRDefault="001777D5">
      <w:pPr>
        <w:pStyle w:val="ConsPlusNonformat"/>
        <w:jc w:val="both"/>
      </w:pPr>
      <w:r>
        <w:lastRenderedPageBreak/>
        <w:t>│                       государственные полномочия)                       │</w:t>
      </w:r>
    </w:p>
    <w:p w:rsidR="001777D5" w:rsidRDefault="001777D5">
      <w:pPr>
        <w:pStyle w:val="ConsPlusNonformat"/>
        <w:jc w:val="both"/>
      </w:pPr>
      <w:r>
        <w:t>│                                                                         │</w:t>
      </w:r>
    </w:p>
    <w:p w:rsidR="001777D5" w:rsidRDefault="001777D5">
      <w:pPr>
        <w:pStyle w:val="ConsPlusNonformat"/>
        <w:jc w:val="both"/>
      </w:pPr>
      <w:bookmarkStart w:id="17" w:name="Par301"/>
      <w:bookmarkEnd w:id="17"/>
      <w:r>
        <w:t>│                   СПРАВКА N _______ от ______________                   │</w:t>
      </w:r>
    </w:p>
    <w:p w:rsidR="001777D5" w:rsidRDefault="001777D5">
      <w:pPr>
        <w:pStyle w:val="ConsPlusNonformat"/>
        <w:jc w:val="both"/>
      </w:pPr>
      <w:r>
        <w:t>│                 на проезд ребенка из многодетной семьи,                 │</w:t>
      </w:r>
    </w:p>
    <w:p w:rsidR="001777D5" w:rsidRDefault="001777D5">
      <w:pPr>
        <w:pStyle w:val="ConsPlusNonformat"/>
        <w:jc w:val="both"/>
      </w:pPr>
      <w:r>
        <w:t>│              обучающегося общеобразовательной организации               │</w:t>
      </w:r>
    </w:p>
    <w:p w:rsidR="001777D5" w:rsidRDefault="001777D5">
      <w:pPr>
        <w:pStyle w:val="ConsPlusNonformat"/>
        <w:jc w:val="both"/>
      </w:pPr>
      <w:r>
        <w:t>│     _____________________________________________________________,      │</w:t>
      </w:r>
    </w:p>
    <w:p w:rsidR="001777D5" w:rsidRDefault="001777D5">
      <w:pPr>
        <w:pStyle w:val="ConsPlusNonformat"/>
        <w:jc w:val="both"/>
      </w:pPr>
      <w:r>
        <w:t>│                                  (ФИО)                                  │</w:t>
      </w:r>
    </w:p>
    <w:p w:rsidR="001777D5" w:rsidRDefault="001777D5">
      <w:pPr>
        <w:pStyle w:val="ConsPlusNonformat"/>
        <w:jc w:val="both"/>
      </w:pPr>
      <w:r>
        <w:t>│обучающегося в ___________________________________________________       │</w:t>
      </w:r>
    </w:p>
    <w:p w:rsidR="001777D5" w:rsidRDefault="001777D5">
      <w:pPr>
        <w:pStyle w:val="ConsPlusNonformat"/>
        <w:jc w:val="both"/>
      </w:pPr>
      <w:r>
        <w:t>│               (наименование и местонахождение общеобразовательной       │</w:t>
      </w:r>
    </w:p>
    <w:p w:rsidR="001777D5" w:rsidRDefault="001777D5">
      <w:pPr>
        <w:pStyle w:val="ConsPlusNonformat"/>
        <w:jc w:val="both"/>
      </w:pPr>
      <w:r>
        <w:t>│                                  организации)                           │</w:t>
      </w:r>
    </w:p>
    <w:p w:rsidR="001777D5" w:rsidRDefault="001777D5">
      <w:pPr>
        <w:pStyle w:val="ConsPlusNonformat"/>
        <w:jc w:val="both"/>
      </w:pPr>
      <w:r>
        <w:t xml:space="preserve">│┌────────────┐ В соответствии со </w:t>
      </w:r>
      <w:hyperlink w:anchor="Par47" w:tooltip="Статья 3. Меры социальной поддержки многодетных семей" w:history="1">
        <w:r>
          <w:rPr>
            <w:color w:val="0000FF"/>
          </w:rPr>
          <w:t>статьей 3</w:t>
        </w:r>
      </w:hyperlink>
      <w:r>
        <w:t xml:space="preserve"> областного закона от ________ │</w:t>
      </w:r>
    </w:p>
    <w:p w:rsidR="001777D5" w:rsidRDefault="001777D5">
      <w:pPr>
        <w:pStyle w:val="ConsPlusNonformat"/>
        <w:jc w:val="both"/>
      </w:pPr>
      <w:r>
        <w:t>││            │ N ___ "О статусе и мерах социальной поддержки многодетных │</w:t>
      </w:r>
    </w:p>
    <w:p w:rsidR="001777D5" w:rsidRDefault="001777D5">
      <w:pPr>
        <w:pStyle w:val="ConsPlusNonformat"/>
        <w:jc w:val="both"/>
      </w:pPr>
      <w:r>
        <w:t>││            │ семей,  проживающих  на  территории Новгородской области" │</w:t>
      </w:r>
    </w:p>
    <w:p w:rsidR="001777D5" w:rsidRDefault="001777D5">
      <w:pPr>
        <w:pStyle w:val="ConsPlusNonformat"/>
        <w:jc w:val="both"/>
      </w:pPr>
      <w:r>
        <w:t>││    Фото    │ предъявитель   имеет  право   на   бесплатный  проезд  на │</w:t>
      </w:r>
    </w:p>
    <w:p w:rsidR="001777D5" w:rsidRDefault="001777D5">
      <w:pPr>
        <w:pStyle w:val="ConsPlusNonformat"/>
        <w:jc w:val="both"/>
      </w:pPr>
      <w:r>
        <w:t>││            │ автомобильном  транспорте  общего  пользования  (автобус, │</w:t>
      </w:r>
    </w:p>
    <w:p w:rsidR="001777D5" w:rsidRDefault="001777D5">
      <w:pPr>
        <w:pStyle w:val="ConsPlusNonformat"/>
        <w:jc w:val="both"/>
      </w:pPr>
      <w:r>
        <w:t>││            │ троллейбус) в   городском   и  пригородном  сообщении для │</w:t>
      </w:r>
    </w:p>
    <w:p w:rsidR="001777D5" w:rsidRDefault="001777D5">
      <w:pPr>
        <w:pStyle w:val="ConsPlusNonformat"/>
        <w:jc w:val="both"/>
      </w:pPr>
      <w:r>
        <w:t>││            │ обучающихся общеобразовательных  организаций  в  пределах │</w:t>
      </w:r>
    </w:p>
    <w:p w:rsidR="001777D5" w:rsidRDefault="001777D5">
      <w:pPr>
        <w:pStyle w:val="ConsPlusNonformat"/>
        <w:jc w:val="both"/>
      </w:pPr>
      <w:r>
        <w:t>│└────────────┘ Новгородской области.                                     │</w:t>
      </w:r>
    </w:p>
    <w:p w:rsidR="001777D5" w:rsidRDefault="001777D5">
      <w:pPr>
        <w:pStyle w:val="ConsPlusNonformat"/>
        <w:jc w:val="both"/>
      </w:pPr>
      <w:r>
        <w:t>│               _________________________________________________________ │</w:t>
      </w:r>
    </w:p>
    <w:p w:rsidR="001777D5" w:rsidRDefault="001777D5">
      <w:pPr>
        <w:pStyle w:val="ConsPlusNonformat"/>
        <w:jc w:val="both"/>
      </w:pPr>
      <w:r>
        <w:t>│                                       (подпись)                         │</w:t>
      </w:r>
    </w:p>
    <w:p w:rsidR="001777D5" w:rsidRDefault="001777D5">
      <w:pPr>
        <w:pStyle w:val="ConsPlusNonformat"/>
        <w:jc w:val="both"/>
      </w:pPr>
      <w:r>
        <w:t>│               МП                                                        │</w:t>
      </w:r>
    </w:p>
    <w:p w:rsidR="001777D5" w:rsidRDefault="001777D5">
      <w:pPr>
        <w:pStyle w:val="ConsPlusNonformat"/>
        <w:jc w:val="both"/>
      </w:pPr>
      <w:r>
        <w:t>└─────────────────────────────────────────────────────────────────────────┘</w:t>
      </w:r>
    </w:p>
    <w:p w:rsidR="001777D5" w:rsidRDefault="001777D5">
      <w:pPr>
        <w:pStyle w:val="ConsPlusNormal"/>
        <w:jc w:val="both"/>
      </w:pPr>
    </w:p>
    <w:p w:rsidR="001777D5" w:rsidRDefault="001777D5">
      <w:pPr>
        <w:pStyle w:val="ConsPlusNormal"/>
        <w:jc w:val="center"/>
        <w:outlineLvl w:val="1"/>
      </w:pPr>
      <w:r>
        <w:t>Оборотная сторона</w:t>
      </w:r>
    </w:p>
    <w:p w:rsidR="001777D5" w:rsidRDefault="001777D5">
      <w:pPr>
        <w:pStyle w:val="ConsPlusNormal"/>
        <w:jc w:val="both"/>
      </w:pPr>
    </w:p>
    <w:p w:rsidR="001777D5" w:rsidRDefault="001777D5">
      <w:pPr>
        <w:pStyle w:val="ConsPlusNonformat"/>
        <w:jc w:val="both"/>
      </w:pPr>
      <w:r>
        <w:t>┌─────────────────────────────────────────────────────────────────────────┐</w:t>
      </w:r>
    </w:p>
    <w:p w:rsidR="001777D5" w:rsidRDefault="001777D5">
      <w:pPr>
        <w:pStyle w:val="ConsPlusNonformat"/>
        <w:jc w:val="both"/>
      </w:pPr>
      <w:r>
        <w:t>│                                                                         │</w:t>
      </w:r>
    </w:p>
    <w:p w:rsidR="001777D5" w:rsidRDefault="001777D5">
      <w:pPr>
        <w:pStyle w:val="ConsPlusNonformat"/>
        <w:jc w:val="both"/>
      </w:pPr>
      <w:r>
        <w:t>│                                                                         │</w:t>
      </w:r>
    </w:p>
    <w:p w:rsidR="001777D5" w:rsidRDefault="001777D5">
      <w:pPr>
        <w:pStyle w:val="ConsPlusNonformat"/>
        <w:jc w:val="both"/>
      </w:pPr>
      <w:r>
        <w:t>│Справка действительна: с ________________ 201__ г.                       │</w:t>
      </w:r>
    </w:p>
    <w:p w:rsidR="001777D5" w:rsidRDefault="001777D5">
      <w:pPr>
        <w:pStyle w:val="ConsPlusNonformat"/>
        <w:jc w:val="both"/>
      </w:pPr>
      <w:r>
        <w:t>│                                                                         │</w:t>
      </w:r>
    </w:p>
    <w:p w:rsidR="001777D5" w:rsidRDefault="001777D5">
      <w:pPr>
        <w:pStyle w:val="ConsPlusNonformat"/>
        <w:jc w:val="both"/>
      </w:pPr>
      <w:r>
        <w:t>│                                                                         │</w:t>
      </w:r>
    </w:p>
    <w:p w:rsidR="001777D5" w:rsidRDefault="001777D5">
      <w:pPr>
        <w:pStyle w:val="ConsPlusNonformat"/>
        <w:jc w:val="both"/>
      </w:pPr>
      <w:r>
        <w:t>│                       по _______________ 201__ г.                       │</w:t>
      </w:r>
    </w:p>
    <w:p w:rsidR="001777D5" w:rsidRDefault="001777D5">
      <w:pPr>
        <w:pStyle w:val="ConsPlusNonformat"/>
        <w:jc w:val="both"/>
      </w:pPr>
      <w:r>
        <w:t>│                                         МП                              │</w:t>
      </w:r>
    </w:p>
    <w:p w:rsidR="001777D5" w:rsidRDefault="001777D5">
      <w:pPr>
        <w:pStyle w:val="ConsPlusNonformat"/>
        <w:jc w:val="both"/>
      </w:pPr>
      <w:r>
        <w:t>│                                                                         │</w:t>
      </w:r>
    </w:p>
    <w:p w:rsidR="001777D5" w:rsidRDefault="001777D5">
      <w:pPr>
        <w:pStyle w:val="ConsPlusNonformat"/>
        <w:jc w:val="both"/>
      </w:pPr>
      <w:r>
        <w:t>│                                                                         │</w:t>
      </w:r>
    </w:p>
    <w:p w:rsidR="001777D5" w:rsidRDefault="001777D5">
      <w:pPr>
        <w:pStyle w:val="ConsPlusNonformat"/>
        <w:jc w:val="both"/>
      </w:pPr>
      <w:r>
        <w:t>│Продлена:                                                                │</w:t>
      </w:r>
    </w:p>
    <w:p w:rsidR="001777D5" w:rsidRDefault="001777D5">
      <w:pPr>
        <w:pStyle w:val="ConsPlusNonformat"/>
        <w:jc w:val="both"/>
      </w:pPr>
      <w:r>
        <w:t>│                                                                         │</w:t>
      </w:r>
    </w:p>
    <w:p w:rsidR="001777D5" w:rsidRDefault="001777D5">
      <w:pPr>
        <w:pStyle w:val="ConsPlusNonformat"/>
        <w:jc w:val="both"/>
      </w:pPr>
      <w:r>
        <w:t>│                                                                         │</w:t>
      </w:r>
    </w:p>
    <w:p w:rsidR="001777D5" w:rsidRDefault="001777D5">
      <w:pPr>
        <w:pStyle w:val="ConsPlusNonformat"/>
        <w:jc w:val="both"/>
      </w:pPr>
      <w:r>
        <w:t>│                                                                         │</w:t>
      </w:r>
    </w:p>
    <w:p w:rsidR="001777D5" w:rsidRDefault="001777D5">
      <w:pPr>
        <w:pStyle w:val="ConsPlusNonformat"/>
        <w:jc w:val="both"/>
      </w:pPr>
      <w:r>
        <w:t>│с ______________201_ г. по _______________ 201__ года                    │</w:t>
      </w:r>
    </w:p>
    <w:p w:rsidR="001777D5" w:rsidRDefault="001777D5">
      <w:pPr>
        <w:pStyle w:val="ConsPlusNonformat"/>
        <w:jc w:val="both"/>
      </w:pPr>
      <w:r>
        <w:t>│                                          МП                             │</w:t>
      </w:r>
    </w:p>
    <w:p w:rsidR="001777D5" w:rsidRDefault="001777D5">
      <w:pPr>
        <w:pStyle w:val="ConsPlusNonformat"/>
        <w:jc w:val="both"/>
      </w:pPr>
      <w:r>
        <w:t>│                                                                         │</w:t>
      </w:r>
    </w:p>
    <w:p w:rsidR="001777D5" w:rsidRDefault="001777D5">
      <w:pPr>
        <w:pStyle w:val="ConsPlusNonformat"/>
        <w:jc w:val="both"/>
      </w:pPr>
      <w:r>
        <w:t>│                                                                         │</w:t>
      </w:r>
    </w:p>
    <w:p w:rsidR="001777D5" w:rsidRDefault="001777D5">
      <w:pPr>
        <w:pStyle w:val="ConsPlusNonformat"/>
        <w:jc w:val="both"/>
      </w:pPr>
      <w:r>
        <w:t>│                                                                         │</w:t>
      </w:r>
    </w:p>
    <w:p w:rsidR="001777D5" w:rsidRDefault="001777D5">
      <w:pPr>
        <w:pStyle w:val="ConsPlusNonformat"/>
        <w:jc w:val="both"/>
      </w:pPr>
      <w:r>
        <w:t>│с ______________201_ г. по _______________ 201__ года                    │</w:t>
      </w:r>
    </w:p>
    <w:p w:rsidR="001777D5" w:rsidRDefault="001777D5">
      <w:pPr>
        <w:pStyle w:val="ConsPlusNonformat"/>
        <w:jc w:val="both"/>
      </w:pPr>
      <w:r>
        <w:t>│                                                                         │</w:t>
      </w:r>
    </w:p>
    <w:p w:rsidR="001777D5" w:rsidRDefault="001777D5">
      <w:pPr>
        <w:pStyle w:val="ConsPlusNonformat"/>
        <w:jc w:val="both"/>
      </w:pPr>
      <w:r>
        <w:t>│                                          МП                             │</w:t>
      </w:r>
    </w:p>
    <w:p w:rsidR="001777D5" w:rsidRDefault="001777D5">
      <w:pPr>
        <w:pStyle w:val="ConsPlusNonformat"/>
        <w:jc w:val="both"/>
      </w:pPr>
      <w:r>
        <w:t>│                                                                         │</w:t>
      </w:r>
    </w:p>
    <w:p w:rsidR="001777D5" w:rsidRDefault="001777D5">
      <w:pPr>
        <w:pStyle w:val="ConsPlusNonformat"/>
        <w:jc w:val="both"/>
      </w:pPr>
      <w:r>
        <w:t>│                                                                         │</w:t>
      </w:r>
    </w:p>
    <w:p w:rsidR="001777D5" w:rsidRDefault="001777D5">
      <w:pPr>
        <w:pStyle w:val="ConsPlusNonformat"/>
        <w:jc w:val="both"/>
      </w:pPr>
      <w:r>
        <w:t>│                                                                         │</w:t>
      </w:r>
    </w:p>
    <w:p w:rsidR="001777D5" w:rsidRDefault="001777D5">
      <w:pPr>
        <w:pStyle w:val="ConsPlusNonformat"/>
        <w:jc w:val="both"/>
      </w:pPr>
      <w:r>
        <w:t>│                                                                         │</w:t>
      </w:r>
    </w:p>
    <w:p w:rsidR="001777D5" w:rsidRDefault="001777D5">
      <w:pPr>
        <w:pStyle w:val="ConsPlusNonformat"/>
        <w:jc w:val="both"/>
      </w:pPr>
      <w:r>
        <w:t>│                                                                         │</w:t>
      </w:r>
    </w:p>
    <w:p w:rsidR="001777D5" w:rsidRDefault="001777D5">
      <w:pPr>
        <w:pStyle w:val="ConsPlusNonformat"/>
        <w:jc w:val="both"/>
      </w:pPr>
      <w:r>
        <w:t>└─────────────────────────────────────────────────────────────────────────┘</w:t>
      </w:r>
    </w:p>
    <w:p w:rsidR="001777D5" w:rsidRDefault="001777D5">
      <w:pPr>
        <w:pStyle w:val="ConsPlusNormal"/>
        <w:jc w:val="both"/>
      </w:pPr>
    </w:p>
    <w:p w:rsidR="001777D5" w:rsidRDefault="001777D5">
      <w:pPr>
        <w:pStyle w:val="ConsPlusNormal"/>
        <w:jc w:val="both"/>
      </w:pPr>
    </w:p>
    <w:p w:rsidR="001777D5" w:rsidRDefault="001777D5">
      <w:pPr>
        <w:pStyle w:val="ConsPlusNormal"/>
        <w:jc w:val="both"/>
      </w:pPr>
    </w:p>
    <w:p w:rsidR="001777D5" w:rsidRDefault="001777D5">
      <w:pPr>
        <w:pStyle w:val="ConsPlusNormal"/>
        <w:jc w:val="both"/>
      </w:pPr>
    </w:p>
    <w:p w:rsidR="001777D5" w:rsidRDefault="001777D5">
      <w:pPr>
        <w:pStyle w:val="ConsPlusNormal"/>
        <w:jc w:val="both"/>
      </w:pPr>
    </w:p>
    <w:p w:rsidR="001777D5" w:rsidRDefault="001777D5">
      <w:pPr>
        <w:pStyle w:val="ConsPlusNormal"/>
        <w:jc w:val="right"/>
        <w:outlineLvl w:val="0"/>
      </w:pPr>
      <w:r>
        <w:t>Приложение 3</w:t>
      </w:r>
    </w:p>
    <w:p w:rsidR="001777D5" w:rsidRDefault="001777D5">
      <w:pPr>
        <w:pStyle w:val="ConsPlusNormal"/>
        <w:jc w:val="right"/>
      </w:pPr>
      <w:r>
        <w:t>к областному закону</w:t>
      </w:r>
    </w:p>
    <w:p w:rsidR="001777D5" w:rsidRDefault="001777D5">
      <w:pPr>
        <w:pStyle w:val="ConsPlusNormal"/>
        <w:jc w:val="right"/>
      </w:pPr>
      <w:r>
        <w:t>"О статусе и мерах социальной поддержки</w:t>
      </w:r>
    </w:p>
    <w:p w:rsidR="001777D5" w:rsidRDefault="001777D5">
      <w:pPr>
        <w:pStyle w:val="ConsPlusNormal"/>
        <w:jc w:val="right"/>
      </w:pPr>
      <w:r>
        <w:t>многодетных семей, проживающих</w:t>
      </w:r>
    </w:p>
    <w:p w:rsidR="001777D5" w:rsidRDefault="001777D5">
      <w:pPr>
        <w:pStyle w:val="ConsPlusNormal"/>
        <w:jc w:val="right"/>
      </w:pPr>
      <w:r>
        <w:t>на территории Новгородской области"</w:t>
      </w:r>
    </w:p>
    <w:p w:rsidR="001777D5" w:rsidRDefault="001777D5">
      <w:pPr>
        <w:pStyle w:val="ConsPlusNormal"/>
        <w:jc w:val="both"/>
      </w:pPr>
    </w:p>
    <w:p w:rsidR="001777D5" w:rsidRDefault="001777D5">
      <w:pPr>
        <w:pStyle w:val="ConsPlusTitle"/>
        <w:jc w:val="center"/>
      </w:pPr>
      <w:r>
        <w:t>ПЕРЕЧЕНЬ</w:t>
      </w:r>
    </w:p>
    <w:p w:rsidR="001777D5" w:rsidRDefault="001777D5">
      <w:pPr>
        <w:pStyle w:val="ConsPlusTitle"/>
        <w:jc w:val="center"/>
      </w:pPr>
      <w:r>
        <w:t>ВИДОВ ДОХОДОВ МНОГОДЕТНОЙ СЕМЬИ, УЧИТЫВАЕМЫХ</w:t>
      </w:r>
    </w:p>
    <w:p w:rsidR="001777D5" w:rsidRDefault="001777D5">
      <w:pPr>
        <w:pStyle w:val="ConsPlusTitle"/>
        <w:jc w:val="center"/>
      </w:pPr>
      <w:r>
        <w:t>ПРИ ИСЧИСЛЕНИИ ВЕЛИЧИНЫ СРЕДНЕДУШЕВОГО ДОХОДА</w:t>
      </w:r>
    </w:p>
    <w:p w:rsidR="001777D5" w:rsidRDefault="001777D5">
      <w:pPr>
        <w:pStyle w:val="ConsPlusNormal"/>
        <w:jc w:val="both"/>
      </w:pPr>
    </w:p>
    <w:p w:rsidR="001777D5" w:rsidRDefault="001777D5">
      <w:pPr>
        <w:pStyle w:val="ConsPlusNormal"/>
        <w:ind w:firstLine="540"/>
        <w:jc w:val="both"/>
      </w:pPr>
      <w:r>
        <w:t xml:space="preserve">Утратил силу. - Областной </w:t>
      </w:r>
      <w:hyperlink r:id="rId100" w:history="1">
        <w:r>
          <w:rPr>
            <w:color w:val="0000FF"/>
          </w:rPr>
          <w:t>закон</w:t>
        </w:r>
      </w:hyperlink>
      <w:r>
        <w:t xml:space="preserve"> Новгородской области от 05.05.2021 N 714-ОЗ.</w:t>
      </w:r>
    </w:p>
    <w:p w:rsidR="001777D5" w:rsidRDefault="001777D5">
      <w:pPr>
        <w:pStyle w:val="ConsPlusNormal"/>
        <w:jc w:val="both"/>
      </w:pPr>
    </w:p>
    <w:p w:rsidR="001777D5" w:rsidRDefault="001777D5">
      <w:pPr>
        <w:pStyle w:val="ConsPlusNormal"/>
        <w:jc w:val="both"/>
      </w:pPr>
    </w:p>
    <w:p w:rsidR="001777D5" w:rsidRDefault="001777D5">
      <w:pPr>
        <w:pStyle w:val="ConsPlusNormal"/>
        <w:jc w:val="both"/>
      </w:pPr>
    </w:p>
    <w:p w:rsidR="001777D5" w:rsidRDefault="001777D5">
      <w:pPr>
        <w:pStyle w:val="ConsPlusNormal"/>
        <w:jc w:val="both"/>
      </w:pPr>
    </w:p>
    <w:p w:rsidR="001777D5" w:rsidRDefault="001777D5">
      <w:pPr>
        <w:pStyle w:val="ConsPlusNormal"/>
        <w:jc w:val="both"/>
      </w:pPr>
    </w:p>
    <w:p w:rsidR="001777D5" w:rsidRDefault="001777D5">
      <w:pPr>
        <w:pStyle w:val="ConsPlusNormal"/>
        <w:jc w:val="right"/>
        <w:outlineLvl w:val="0"/>
      </w:pPr>
      <w:r>
        <w:t>Приложение 4</w:t>
      </w:r>
    </w:p>
    <w:p w:rsidR="001777D5" w:rsidRDefault="001777D5">
      <w:pPr>
        <w:pStyle w:val="ConsPlusNormal"/>
        <w:jc w:val="right"/>
      </w:pPr>
      <w:r>
        <w:t>к областному закону</w:t>
      </w:r>
    </w:p>
    <w:p w:rsidR="001777D5" w:rsidRDefault="001777D5">
      <w:pPr>
        <w:pStyle w:val="ConsPlusNormal"/>
        <w:jc w:val="right"/>
      </w:pPr>
      <w:r>
        <w:t>"О статусе и мерах социальной поддержки</w:t>
      </w:r>
    </w:p>
    <w:p w:rsidR="001777D5" w:rsidRDefault="001777D5">
      <w:pPr>
        <w:pStyle w:val="ConsPlusNormal"/>
        <w:jc w:val="right"/>
      </w:pPr>
      <w:r>
        <w:t>многодетных семей, проживающих</w:t>
      </w:r>
    </w:p>
    <w:p w:rsidR="001777D5" w:rsidRDefault="001777D5">
      <w:pPr>
        <w:pStyle w:val="ConsPlusNormal"/>
        <w:jc w:val="right"/>
      </w:pPr>
      <w:r>
        <w:t>на территории Новгородской области"</w:t>
      </w:r>
    </w:p>
    <w:p w:rsidR="001777D5" w:rsidRDefault="001777D5">
      <w:pPr>
        <w:pStyle w:val="ConsPlusNormal"/>
        <w:jc w:val="both"/>
      </w:pPr>
    </w:p>
    <w:p w:rsidR="001777D5" w:rsidRDefault="001777D5">
      <w:pPr>
        <w:pStyle w:val="ConsPlusTitle"/>
        <w:jc w:val="center"/>
      </w:pPr>
      <w:r>
        <w:t>ПЕРЕЧЕНЬ</w:t>
      </w:r>
    </w:p>
    <w:p w:rsidR="001777D5" w:rsidRDefault="001777D5">
      <w:pPr>
        <w:pStyle w:val="ConsPlusTitle"/>
        <w:jc w:val="center"/>
      </w:pPr>
      <w:r>
        <w:t>ВИДОВ ДОХОДОВ МНОГОДЕТНОЙ СЕМЬИ, НЕ УЧИТЫВАЕМЫХ</w:t>
      </w:r>
    </w:p>
    <w:p w:rsidR="001777D5" w:rsidRDefault="001777D5">
      <w:pPr>
        <w:pStyle w:val="ConsPlusTitle"/>
        <w:jc w:val="center"/>
      </w:pPr>
      <w:r>
        <w:t>ПРИ ИСЧИСЛЕНИИ ВЕЛИЧИНЫ СРЕДНЕДУШЕВОГО ДОХОДА</w:t>
      </w:r>
    </w:p>
    <w:p w:rsidR="001777D5" w:rsidRDefault="001777D5">
      <w:pPr>
        <w:pStyle w:val="ConsPlusNormal"/>
        <w:jc w:val="both"/>
      </w:pPr>
    </w:p>
    <w:p w:rsidR="001777D5" w:rsidRDefault="001777D5">
      <w:pPr>
        <w:pStyle w:val="ConsPlusNormal"/>
        <w:ind w:firstLine="540"/>
        <w:jc w:val="both"/>
      </w:pPr>
      <w:r>
        <w:t xml:space="preserve">Утратил силу. - Областной </w:t>
      </w:r>
      <w:hyperlink r:id="rId101" w:history="1">
        <w:r>
          <w:rPr>
            <w:color w:val="0000FF"/>
          </w:rPr>
          <w:t>закон</w:t>
        </w:r>
      </w:hyperlink>
      <w:r>
        <w:t xml:space="preserve"> Новгородской области от 05.05.2021 N 714-ОЗ.</w:t>
      </w:r>
    </w:p>
    <w:p w:rsidR="001777D5" w:rsidRDefault="001777D5">
      <w:pPr>
        <w:pStyle w:val="ConsPlusNormal"/>
        <w:jc w:val="both"/>
      </w:pPr>
    </w:p>
    <w:p w:rsidR="001777D5" w:rsidRDefault="001777D5">
      <w:pPr>
        <w:pStyle w:val="ConsPlusNormal"/>
        <w:jc w:val="both"/>
      </w:pPr>
    </w:p>
    <w:p w:rsidR="001777D5" w:rsidRDefault="001777D5">
      <w:pPr>
        <w:pStyle w:val="ConsPlusNormal"/>
        <w:pBdr>
          <w:top w:val="single" w:sz="6" w:space="0" w:color="auto"/>
        </w:pBdr>
        <w:spacing w:before="100" w:after="100"/>
        <w:jc w:val="both"/>
        <w:rPr>
          <w:sz w:val="2"/>
          <w:szCs w:val="2"/>
        </w:rPr>
      </w:pPr>
    </w:p>
    <w:sectPr w:rsidR="001777D5">
      <w:headerReference w:type="default" r:id="rId102"/>
      <w:footerReference w:type="default" r:id="rId10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EA2" w:rsidRDefault="00FF1EA2">
      <w:pPr>
        <w:spacing w:after="0" w:line="240" w:lineRule="auto"/>
      </w:pPr>
      <w:r>
        <w:separator/>
      </w:r>
    </w:p>
  </w:endnote>
  <w:endnote w:type="continuationSeparator" w:id="0">
    <w:p w:rsidR="00FF1EA2" w:rsidRDefault="00FF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D5" w:rsidRDefault="001777D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777D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777D5" w:rsidRDefault="001777D5">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777D5" w:rsidRDefault="001777D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777D5" w:rsidRDefault="001777D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C9667A">
            <w:rPr>
              <w:noProof/>
              <w:sz w:val="20"/>
              <w:szCs w:val="20"/>
            </w:rPr>
            <w:t>17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C9667A">
            <w:rPr>
              <w:noProof/>
              <w:sz w:val="20"/>
              <w:szCs w:val="20"/>
            </w:rPr>
            <w:t>17</w:t>
          </w:r>
          <w:r>
            <w:rPr>
              <w:sz w:val="20"/>
              <w:szCs w:val="20"/>
            </w:rPr>
            <w:fldChar w:fldCharType="end"/>
          </w:r>
        </w:p>
      </w:tc>
    </w:tr>
  </w:tbl>
  <w:p w:rsidR="001777D5" w:rsidRDefault="001777D5">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EA2" w:rsidRDefault="00FF1EA2">
      <w:pPr>
        <w:spacing w:after="0" w:line="240" w:lineRule="auto"/>
      </w:pPr>
      <w:r>
        <w:separator/>
      </w:r>
    </w:p>
  </w:footnote>
  <w:footnote w:type="continuationSeparator" w:id="0">
    <w:p w:rsidR="00FF1EA2" w:rsidRDefault="00FF1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777D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777D5" w:rsidRDefault="001777D5">
          <w:pPr>
            <w:pStyle w:val="ConsPlusNormal"/>
            <w:rPr>
              <w:sz w:val="16"/>
              <w:szCs w:val="16"/>
            </w:rPr>
          </w:pPr>
          <w:r>
            <w:rPr>
              <w:sz w:val="16"/>
              <w:szCs w:val="16"/>
            </w:rPr>
            <w:t>Областной закон Новгородской области от 27.03.2015 N 750-ОЗ</w:t>
          </w:r>
          <w:r>
            <w:rPr>
              <w:sz w:val="16"/>
              <w:szCs w:val="16"/>
            </w:rPr>
            <w:br/>
            <w:t>(ред. от 05.05.2021)</w:t>
          </w:r>
          <w:r>
            <w:rPr>
              <w:sz w:val="16"/>
              <w:szCs w:val="16"/>
            </w:rPr>
            <w:br/>
            <w:t>"О статусе и мерах социальной поддержки...</w:t>
          </w:r>
        </w:p>
      </w:tc>
      <w:tc>
        <w:tcPr>
          <w:tcW w:w="2" w:type="pct"/>
          <w:tcBorders>
            <w:top w:val="none" w:sz="2" w:space="0" w:color="auto"/>
            <w:left w:val="none" w:sz="2" w:space="0" w:color="auto"/>
            <w:bottom w:val="none" w:sz="2" w:space="0" w:color="auto"/>
            <w:right w:val="none" w:sz="2" w:space="0" w:color="auto"/>
          </w:tcBorders>
          <w:vAlign w:val="center"/>
        </w:tcPr>
        <w:p w:rsidR="001777D5" w:rsidRDefault="001777D5">
          <w:pPr>
            <w:pStyle w:val="ConsPlusNormal"/>
            <w:jc w:val="center"/>
          </w:pPr>
        </w:p>
        <w:p w:rsidR="001777D5" w:rsidRDefault="001777D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777D5" w:rsidRDefault="001777D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1777D5" w:rsidRDefault="001777D5">
    <w:pPr>
      <w:pStyle w:val="ConsPlusNormal"/>
      <w:pBdr>
        <w:bottom w:val="single" w:sz="12" w:space="0" w:color="auto"/>
      </w:pBdr>
      <w:jc w:val="center"/>
      <w:rPr>
        <w:sz w:val="2"/>
        <w:szCs w:val="2"/>
      </w:rPr>
    </w:pPr>
  </w:p>
  <w:p w:rsidR="001777D5" w:rsidRDefault="001777D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47"/>
    <w:rsid w:val="001777D5"/>
    <w:rsid w:val="00C9667A"/>
    <w:rsid w:val="00F16D47"/>
    <w:rsid w:val="00FF1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E55B42-0564-4152-A813-F7F143BD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BR154&amp;n=65446&amp;date=28.05.2021&amp;dst=100012&amp;fld=134" TargetMode="External"/><Relationship Id="rId21" Type="http://schemas.openxmlformats.org/officeDocument/2006/relationships/hyperlink" Target="https://login.consultant.ru/link/?req=doc&amp;base=RLBR154&amp;n=94841&amp;date=28.05.2021&amp;dst=100087&amp;fld=134" TargetMode="External"/><Relationship Id="rId42" Type="http://schemas.openxmlformats.org/officeDocument/2006/relationships/hyperlink" Target="https://login.consultant.ru/link/?req=doc&amp;base=RLBR154&amp;n=88274&amp;date=28.05.2021&amp;dst=100145&amp;fld=134" TargetMode="External"/><Relationship Id="rId47" Type="http://schemas.openxmlformats.org/officeDocument/2006/relationships/hyperlink" Target="https://login.consultant.ru/link/?req=doc&amp;base=RLBR154&amp;n=67706&amp;date=28.05.2021&amp;dst=100015&amp;fld=134" TargetMode="External"/><Relationship Id="rId63" Type="http://schemas.openxmlformats.org/officeDocument/2006/relationships/hyperlink" Target="https://login.consultant.ru/link/?req=doc&amp;base=RLBR154&amp;n=94841&amp;date=28.05.2021&amp;dst=100119&amp;fld=134" TargetMode="External"/><Relationship Id="rId68" Type="http://schemas.openxmlformats.org/officeDocument/2006/relationships/hyperlink" Target="https://login.consultant.ru/link/?req=doc&amp;base=RLBR154&amp;n=88274&amp;date=28.05.2021&amp;dst=100156&amp;fld=134" TargetMode="External"/><Relationship Id="rId84" Type="http://schemas.openxmlformats.org/officeDocument/2006/relationships/hyperlink" Target="https://login.consultant.ru/link/?req=doc&amp;base=RLBR154&amp;n=88274&amp;date=28.05.2021&amp;dst=100163&amp;fld=134" TargetMode="External"/><Relationship Id="rId89" Type="http://schemas.openxmlformats.org/officeDocument/2006/relationships/hyperlink" Target="https://login.consultant.ru/link/?req=doc&amp;base=RLBR154&amp;n=53461&amp;date=28.05.2021&amp;dst=100200&amp;fld=134" TargetMode="External"/><Relationship Id="rId16" Type="http://schemas.openxmlformats.org/officeDocument/2006/relationships/hyperlink" Target="https://login.consultant.ru/link/?req=doc&amp;base=RLBR154&amp;n=85413&amp;date=28.05.2021&amp;dst=100347&amp;fld=134" TargetMode="External"/><Relationship Id="rId11" Type="http://schemas.openxmlformats.org/officeDocument/2006/relationships/hyperlink" Target="https://login.consultant.ru/link/?req=doc&amp;base=RLBR154&amp;n=62190&amp;date=28.05.2021&amp;dst=100033&amp;fld=134" TargetMode="External"/><Relationship Id="rId32" Type="http://schemas.openxmlformats.org/officeDocument/2006/relationships/hyperlink" Target="https://login.consultant.ru/link/?req=doc&amp;base=RLBR154&amp;n=88274&amp;date=28.05.2021&amp;dst=100137&amp;fld=134" TargetMode="External"/><Relationship Id="rId37" Type="http://schemas.openxmlformats.org/officeDocument/2006/relationships/hyperlink" Target="https://login.consultant.ru/link/?req=doc&amp;base=RLBR154&amp;n=85413&amp;date=28.05.2021&amp;dst=100363&amp;fld=134" TargetMode="External"/><Relationship Id="rId53" Type="http://schemas.openxmlformats.org/officeDocument/2006/relationships/hyperlink" Target="https://login.consultant.ru/link/?req=doc&amp;base=RLBR154&amp;n=90567&amp;date=28.05.2021&amp;dst=100011&amp;fld=134" TargetMode="External"/><Relationship Id="rId58" Type="http://schemas.openxmlformats.org/officeDocument/2006/relationships/hyperlink" Target="https://login.consultant.ru/link/?req=doc&amp;base=RLBR154&amp;n=88274&amp;date=28.05.2021&amp;dst=100154&amp;fld=134" TargetMode="External"/><Relationship Id="rId74" Type="http://schemas.openxmlformats.org/officeDocument/2006/relationships/hyperlink" Target="https://login.consultant.ru/link/?req=doc&amp;base=RLBR154&amp;n=67706&amp;date=28.05.2021&amp;dst=100021&amp;fld=134" TargetMode="External"/><Relationship Id="rId79" Type="http://schemas.openxmlformats.org/officeDocument/2006/relationships/hyperlink" Target="https://login.consultant.ru/link/?req=doc&amp;base=RLBR154&amp;n=88274&amp;date=28.05.2021&amp;dst=100158&amp;fld=134" TargetMode="External"/><Relationship Id="rId102"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https://login.consultant.ru/link/?req=doc&amp;base=RLBR154&amp;n=43458&amp;date=28.05.2021" TargetMode="External"/><Relationship Id="rId95" Type="http://schemas.openxmlformats.org/officeDocument/2006/relationships/hyperlink" Target="https://login.consultant.ru/link/?req=doc&amp;base=RLBR154&amp;n=65446&amp;date=28.05.2021&amp;dst=100037&amp;fld=134" TargetMode="External"/><Relationship Id="rId22" Type="http://schemas.openxmlformats.org/officeDocument/2006/relationships/hyperlink" Target="https://login.consultant.ru/link/?req=doc&amp;base=RZR&amp;n=383475&amp;date=28.05.2021&amp;dst=63&amp;fld=134" TargetMode="External"/><Relationship Id="rId27" Type="http://schemas.openxmlformats.org/officeDocument/2006/relationships/hyperlink" Target="https://login.consultant.ru/link/?req=doc&amp;base=RLBR154&amp;n=85413&amp;date=28.05.2021&amp;dst=100352&amp;fld=134" TargetMode="External"/><Relationship Id="rId43" Type="http://schemas.openxmlformats.org/officeDocument/2006/relationships/hyperlink" Target="https://login.consultant.ru/link/?req=doc&amp;base=RLBR154&amp;n=85413&amp;date=28.05.2021&amp;dst=100365&amp;fld=134" TargetMode="External"/><Relationship Id="rId48" Type="http://schemas.openxmlformats.org/officeDocument/2006/relationships/hyperlink" Target="https://login.consultant.ru/link/?req=doc&amp;base=RLBR154&amp;n=94841&amp;date=28.05.2021&amp;dst=100110&amp;fld=134" TargetMode="External"/><Relationship Id="rId64" Type="http://schemas.openxmlformats.org/officeDocument/2006/relationships/hyperlink" Target="https://login.consultant.ru/link/?req=doc&amp;base=RLBR154&amp;n=73266&amp;date=28.05.2021&amp;dst=100088&amp;fld=134" TargetMode="External"/><Relationship Id="rId69" Type="http://schemas.openxmlformats.org/officeDocument/2006/relationships/hyperlink" Target="https://login.consultant.ru/link/?req=doc&amp;base=RLBR154&amp;n=85413&amp;date=28.05.2021&amp;dst=100378&amp;fld=134" TargetMode="External"/><Relationship Id="rId80" Type="http://schemas.openxmlformats.org/officeDocument/2006/relationships/hyperlink" Target="https://login.consultant.ru/link/?req=doc&amp;base=RLBR154&amp;n=65446&amp;date=28.05.2021&amp;dst=100028&amp;fld=134" TargetMode="External"/><Relationship Id="rId85" Type="http://schemas.openxmlformats.org/officeDocument/2006/relationships/hyperlink" Target="https://login.consultant.ru/link/?req=doc&amp;base=RLBR154&amp;n=73266&amp;date=28.05.2021&amp;dst=100090&amp;fld=134" TargetMode="External"/><Relationship Id="rId12" Type="http://schemas.openxmlformats.org/officeDocument/2006/relationships/hyperlink" Target="https://login.consultant.ru/link/?req=doc&amp;base=RLBR154&amp;n=62663&amp;date=28.05.2021&amp;dst=100010&amp;fld=134" TargetMode="External"/><Relationship Id="rId17" Type="http://schemas.openxmlformats.org/officeDocument/2006/relationships/hyperlink" Target="https://login.consultant.ru/link/?req=doc&amp;base=RLBR154&amp;n=83863&amp;date=28.05.2021&amp;dst=100086&amp;fld=134" TargetMode="External"/><Relationship Id="rId33" Type="http://schemas.openxmlformats.org/officeDocument/2006/relationships/hyperlink" Target="https://login.consultant.ru/link/?req=doc&amp;base=RLBR154&amp;n=94841&amp;date=28.05.2021&amp;dst=100089&amp;fld=134" TargetMode="External"/><Relationship Id="rId38" Type="http://schemas.openxmlformats.org/officeDocument/2006/relationships/hyperlink" Target="https://login.consultant.ru/link/?req=doc&amp;base=RLBR154&amp;n=88274&amp;date=28.05.2021&amp;dst=100144&amp;fld=134" TargetMode="External"/><Relationship Id="rId59" Type="http://schemas.openxmlformats.org/officeDocument/2006/relationships/hyperlink" Target="https://login.consultant.ru/link/?req=doc&amp;base=RLBR154&amp;n=90567&amp;date=28.05.2021&amp;dst=100013&amp;fld=134" TargetMode="External"/><Relationship Id="rId103" Type="http://schemas.openxmlformats.org/officeDocument/2006/relationships/footer" Target="footer1.xml"/><Relationship Id="rId20" Type="http://schemas.openxmlformats.org/officeDocument/2006/relationships/hyperlink" Target="https://login.consultant.ru/link/?req=doc&amp;base=RLBR154&amp;n=90567&amp;date=28.05.2021&amp;dst=100008&amp;fld=134" TargetMode="External"/><Relationship Id="rId41" Type="http://schemas.openxmlformats.org/officeDocument/2006/relationships/hyperlink" Target="https://login.consultant.ru/link/?req=doc&amp;base=RLBR154&amp;n=85413&amp;date=28.05.2021&amp;dst=100363&amp;fld=134" TargetMode="External"/><Relationship Id="rId54" Type="http://schemas.openxmlformats.org/officeDocument/2006/relationships/hyperlink" Target="https://login.consultant.ru/link/?req=doc&amp;base=RLBR154&amp;n=94841&amp;date=28.05.2021&amp;dst=100118&amp;fld=134" TargetMode="External"/><Relationship Id="rId62" Type="http://schemas.openxmlformats.org/officeDocument/2006/relationships/hyperlink" Target="https://login.consultant.ru/link/?req=doc&amp;base=RLBR154&amp;n=83863&amp;date=28.05.2021&amp;dst=100095&amp;fld=134" TargetMode="External"/><Relationship Id="rId70" Type="http://schemas.openxmlformats.org/officeDocument/2006/relationships/hyperlink" Target="https://login.consultant.ru/link/?req=doc&amp;base=RLBR154&amp;n=88274&amp;date=28.05.2021&amp;dst=100157&amp;fld=134" TargetMode="External"/><Relationship Id="rId75" Type="http://schemas.openxmlformats.org/officeDocument/2006/relationships/hyperlink" Target="https://login.consultant.ru/link/?req=doc&amp;base=RLBR154&amp;n=67706&amp;date=28.05.2021&amp;dst=100022&amp;fld=134" TargetMode="External"/><Relationship Id="rId83" Type="http://schemas.openxmlformats.org/officeDocument/2006/relationships/hyperlink" Target="https://login.consultant.ru/link/?req=doc&amp;base=RLBR154&amp;n=85379&amp;date=28.05.2021&amp;dst=100042&amp;fld=134" TargetMode="External"/><Relationship Id="rId88" Type="http://schemas.openxmlformats.org/officeDocument/2006/relationships/hyperlink" Target="https://login.consultant.ru/link/?req=doc&amp;base=RLBR154&amp;n=52853&amp;date=28.05.2021" TargetMode="External"/><Relationship Id="rId91" Type="http://schemas.openxmlformats.org/officeDocument/2006/relationships/hyperlink" Target="https://login.consultant.ru/link/?req=doc&amp;base=RLBR154&amp;n=49727&amp;date=28.05.2021" TargetMode="External"/><Relationship Id="rId96" Type="http://schemas.openxmlformats.org/officeDocument/2006/relationships/hyperlink" Target="https://login.consultant.ru/link/?req=doc&amp;base=RLBR154&amp;n=85413&amp;date=28.05.2021&amp;dst=100403&amp;f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LBR154&amp;n=73266&amp;date=28.05.2021&amp;dst=100077&amp;fld=134" TargetMode="External"/><Relationship Id="rId23" Type="http://schemas.openxmlformats.org/officeDocument/2006/relationships/hyperlink" Target="https://login.consultant.ru/link/?req=doc&amp;base=RLBR154&amp;n=88274&amp;date=28.05.2021&amp;dst=100132&amp;fld=134" TargetMode="External"/><Relationship Id="rId28" Type="http://schemas.openxmlformats.org/officeDocument/2006/relationships/hyperlink" Target="https://login.consultant.ru/link/?req=doc&amp;base=RLBR154&amp;n=90567&amp;date=28.05.2021&amp;dst=100009&amp;fld=134" TargetMode="External"/><Relationship Id="rId36" Type="http://schemas.openxmlformats.org/officeDocument/2006/relationships/hyperlink" Target="https://login.consultant.ru/link/?req=doc&amp;base=RLBR154&amp;n=94841&amp;date=28.05.2021&amp;dst=100107&amp;fld=134" TargetMode="External"/><Relationship Id="rId49" Type="http://schemas.openxmlformats.org/officeDocument/2006/relationships/hyperlink" Target="https://login.consultant.ru/link/?req=doc&amp;base=RLBR154&amp;n=85413&amp;date=28.05.2021&amp;dst=100369&amp;fld=134" TargetMode="External"/><Relationship Id="rId57" Type="http://schemas.openxmlformats.org/officeDocument/2006/relationships/hyperlink" Target="https://login.consultant.ru/link/?req=doc&amp;base=RLBR154&amp;n=85413&amp;date=28.05.2021&amp;dst=100374&amp;fld=134" TargetMode="External"/><Relationship Id="rId10" Type="http://schemas.openxmlformats.org/officeDocument/2006/relationships/hyperlink" Target="https://login.consultant.ru/link/?req=doc&amp;base=RLBR154&amp;n=85379&amp;date=28.05.2021&amp;dst=100042&amp;fld=134" TargetMode="External"/><Relationship Id="rId31" Type="http://schemas.openxmlformats.org/officeDocument/2006/relationships/hyperlink" Target="https://login.consultant.ru/link/?req=doc&amp;base=RLBR154&amp;n=85413&amp;date=28.05.2021&amp;dst=100362&amp;fld=134" TargetMode="External"/><Relationship Id="rId44" Type="http://schemas.openxmlformats.org/officeDocument/2006/relationships/hyperlink" Target="https://login.consultant.ru/link/?req=doc&amp;base=RLBR154&amp;n=88274&amp;date=28.05.2021&amp;dst=100147&amp;fld=134" TargetMode="External"/><Relationship Id="rId52" Type="http://schemas.openxmlformats.org/officeDocument/2006/relationships/hyperlink" Target="https://login.consultant.ru/link/?req=doc&amp;base=RLBR154&amp;n=94841&amp;date=28.05.2021&amp;dst=100117&amp;fld=134" TargetMode="External"/><Relationship Id="rId60" Type="http://schemas.openxmlformats.org/officeDocument/2006/relationships/hyperlink" Target="https://login.consultant.ru/link/?req=doc&amp;base=RLBR154&amp;n=85413&amp;date=28.05.2021&amp;dst=100375&amp;fld=134" TargetMode="External"/><Relationship Id="rId65" Type="http://schemas.openxmlformats.org/officeDocument/2006/relationships/hyperlink" Target="https://login.consultant.ru/link/?req=doc&amp;base=RLBR154&amp;n=65446&amp;date=28.05.2021&amp;dst=100022&amp;fld=134" TargetMode="External"/><Relationship Id="rId73" Type="http://schemas.openxmlformats.org/officeDocument/2006/relationships/hyperlink" Target="https://login.consultant.ru/link/?req=doc&amp;base=RLBR154&amp;n=88274&amp;date=28.05.2021&amp;dst=100157&amp;fld=134" TargetMode="External"/><Relationship Id="rId78" Type="http://schemas.openxmlformats.org/officeDocument/2006/relationships/hyperlink" Target="https://login.consultant.ru/link/?req=doc&amp;base=RLBR154&amp;n=67706&amp;date=28.05.2021&amp;dst=100024&amp;fld=134" TargetMode="External"/><Relationship Id="rId81" Type="http://schemas.openxmlformats.org/officeDocument/2006/relationships/hyperlink" Target="https://login.consultant.ru/link/?req=doc&amp;base=RLBR154&amp;n=85413&amp;date=28.05.2021&amp;dst=100383&amp;fld=134" TargetMode="External"/><Relationship Id="rId86" Type="http://schemas.openxmlformats.org/officeDocument/2006/relationships/hyperlink" Target="https://login.consultant.ru/link/?req=doc&amp;base=RZR&amp;n=383418&amp;date=28.05.2021&amp;dst=203&amp;fld=134" TargetMode="External"/><Relationship Id="rId94" Type="http://schemas.openxmlformats.org/officeDocument/2006/relationships/hyperlink" Target="https://login.consultant.ru/link/?req=doc&amp;base=RLBR154&amp;n=53461&amp;date=28.05.2021&amp;dst=100200&amp;fld=134" TargetMode="External"/><Relationship Id="rId99" Type="http://schemas.openxmlformats.org/officeDocument/2006/relationships/hyperlink" Target="https://login.consultant.ru/link/?req=doc&amp;base=RLBR154&amp;n=88274&amp;date=28.05.2021&amp;dst=100164&amp;fld=134" TargetMode="External"/><Relationship Id="rId101" Type="http://schemas.openxmlformats.org/officeDocument/2006/relationships/hyperlink" Target="https://login.consultant.ru/link/?req=doc&amp;base=RLBR154&amp;n=94841&amp;date=28.05.2021&amp;dst=100123&amp;fld=134" TargetMode="External"/><Relationship Id="rId4" Type="http://schemas.openxmlformats.org/officeDocument/2006/relationships/footnotes" Target="footnotes.xml"/><Relationship Id="rId9" Type="http://schemas.openxmlformats.org/officeDocument/2006/relationships/hyperlink" Target="https://login.consultant.ru/link/?req=doc&amp;base=RLBR154&amp;n=53763&amp;date=28.05.2021&amp;dst=100008&amp;fld=134" TargetMode="External"/><Relationship Id="rId13" Type="http://schemas.openxmlformats.org/officeDocument/2006/relationships/hyperlink" Target="https://login.consultant.ru/link/?req=doc&amp;base=RLBR154&amp;n=65446&amp;date=28.05.2021&amp;dst=100008&amp;fld=134" TargetMode="External"/><Relationship Id="rId18" Type="http://schemas.openxmlformats.org/officeDocument/2006/relationships/hyperlink" Target="https://login.consultant.ru/link/?req=doc&amp;base=RLBR154&amp;n=88274&amp;date=28.05.2021&amp;dst=100130&amp;fld=134" TargetMode="External"/><Relationship Id="rId39" Type="http://schemas.openxmlformats.org/officeDocument/2006/relationships/hyperlink" Target="https://login.consultant.ru/link/?req=doc&amp;base=RLBR154&amp;n=85413&amp;date=28.05.2021&amp;dst=100363&amp;fld=134" TargetMode="External"/><Relationship Id="rId34" Type="http://schemas.openxmlformats.org/officeDocument/2006/relationships/hyperlink" Target="https://login.consultant.ru/link/?req=doc&amp;base=RLBR154&amp;n=94841&amp;date=28.05.2021&amp;dst=100105&amp;fld=134" TargetMode="External"/><Relationship Id="rId50" Type="http://schemas.openxmlformats.org/officeDocument/2006/relationships/hyperlink" Target="https://login.consultant.ru/link/?req=doc&amp;base=RLBR154&amp;n=88274&amp;date=28.05.2021&amp;dst=100151&amp;fld=134" TargetMode="External"/><Relationship Id="rId55" Type="http://schemas.openxmlformats.org/officeDocument/2006/relationships/hyperlink" Target="https://login.consultant.ru/link/?req=doc&amp;base=RLBR154&amp;n=85413&amp;date=28.05.2021&amp;dst=100372&amp;fld=134" TargetMode="External"/><Relationship Id="rId76" Type="http://schemas.openxmlformats.org/officeDocument/2006/relationships/hyperlink" Target="https://login.consultant.ru/link/?req=doc&amp;base=RZR&amp;n=377776&amp;date=28.05.2021" TargetMode="External"/><Relationship Id="rId97" Type="http://schemas.openxmlformats.org/officeDocument/2006/relationships/hyperlink" Target="https://login.consultant.ru/link/?req=doc&amp;base=RLBR154&amp;n=88274&amp;date=28.05.2021&amp;dst=100164&amp;fld=134" TargetMode="External"/><Relationship Id="rId104" Type="http://schemas.openxmlformats.org/officeDocument/2006/relationships/fontTable" Target="fontTable.xml"/><Relationship Id="rId7" Type="http://schemas.openxmlformats.org/officeDocument/2006/relationships/hyperlink" Target="http://www.consultant.ru" TargetMode="External"/><Relationship Id="rId71" Type="http://schemas.openxmlformats.org/officeDocument/2006/relationships/hyperlink" Target="https://login.consultant.ru/link/?req=doc&amp;base=RLBR154&amp;n=67706&amp;date=28.05.2021&amp;dst=100019&amp;fld=134" TargetMode="External"/><Relationship Id="rId92" Type="http://schemas.openxmlformats.org/officeDocument/2006/relationships/hyperlink" Target="https://login.consultant.ru/link/?req=doc&amp;base=RLBR154&amp;n=52614&amp;date=28.05.2021" TargetMode="External"/><Relationship Id="rId2" Type="http://schemas.openxmlformats.org/officeDocument/2006/relationships/settings" Target="settings.xml"/><Relationship Id="rId29" Type="http://schemas.openxmlformats.org/officeDocument/2006/relationships/hyperlink" Target="https://login.consultant.ru/link/?req=doc&amp;base=RLBR154&amp;n=65446&amp;date=28.05.2021&amp;dst=100014&amp;fld=134" TargetMode="External"/><Relationship Id="rId24" Type="http://schemas.openxmlformats.org/officeDocument/2006/relationships/hyperlink" Target="https://login.consultant.ru/link/?req=doc&amp;base=RLBR154&amp;n=89376&amp;date=28.05.2021&amp;dst=100008&amp;fld=134" TargetMode="External"/><Relationship Id="rId40" Type="http://schemas.openxmlformats.org/officeDocument/2006/relationships/hyperlink" Target="https://login.consultant.ru/link/?req=doc&amp;base=RLBR154&amp;n=88274&amp;date=28.05.2021&amp;dst=100144&amp;fld=134" TargetMode="External"/><Relationship Id="rId45" Type="http://schemas.openxmlformats.org/officeDocument/2006/relationships/hyperlink" Target="https://login.consultant.ru/link/?req=doc&amp;base=RLBR154&amp;n=85413&amp;date=28.05.2021&amp;dst=100366&amp;fld=134" TargetMode="External"/><Relationship Id="rId66" Type="http://schemas.openxmlformats.org/officeDocument/2006/relationships/hyperlink" Target="https://login.consultant.ru/link/?req=doc&amp;base=RLBR154&amp;n=94841&amp;date=28.05.2021&amp;dst=100120&amp;fld=134" TargetMode="External"/><Relationship Id="rId87" Type="http://schemas.openxmlformats.org/officeDocument/2006/relationships/hyperlink" Target="https://login.consultant.ru/link/?req=doc&amp;base=RLBR154&amp;n=88274&amp;date=28.05.2021&amp;dst=100163&amp;fld=134" TargetMode="External"/><Relationship Id="rId61" Type="http://schemas.openxmlformats.org/officeDocument/2006/relationships/hyperlink" Target="https://login.consultant.ru/link/?req=doc&amp;base=RLBR154&amp;n=88274&amp;date=28.05.2021&amp;dst=100154&amp;fld=134" TargetMode="External"/><Relationship Id="rId82" Type="http://schemas.openxmlformats.org/officeDocument/2006/relationships/hyperlink" Target="https://login.consultant.ru/link/?req=doc&amp;base=RLBR154&amp;n=88274&amp;date=28.05.2021&amp;dst=100162&amp;fld=134" TargetMode="External"/><Relationship Id="rId19" Type="http://schemas.openxmlformats.org/officeDocument/2006/relationships/hyperlink" Target="https://login.consultant.ru/link/?req=doc&amp;base=RLBR154&amp;n=89376&amp;date=28.05.2021&amp;dst=100008&amp;fld=134" TargetMode="External"/><Relationship Id="rId14" Type="http://schemas.openxmlformats.org/officeDocument/2006/relationships/hyperlink" Target="https://login.consultant.ru/link/?req=doc&amp;base=RLBR154&amp;n=67706&amp;date=28.05.2021&amp;dst=100008&amp;fld=134" TargetMode="External"/><Relationship Id="rId30" Type="http://schemas.openxmlformats.org/officeDocument/2006/relationships/hyperlink" Target="https://login.consultant.ru/link/?req=doc&amp;base=RLBR154&amp;n=88274&amp;date=28.05.2021&amp;dst=100135&amp;fld=134" TargetMode="External"/><Relationship Id="rId35" Type="http://schemas.openxmlformats.org/officeDocument/2006/relationships/hyperlink" Target="https://login.consultant.ru/link/?req=doc&amp;base=RZR&amp;n=377776&amp;date=28.05.2021" TargetMode="External"/><Relationship Id="rId56" Type="http://schemas.openxmlformats.org/officeDocument/2006/relationships/hyperlink" Target="https://login.consultant.ru/link/?req=doc&amp;base=RLBR154&amp;n=88274&amp;date=28.05.2021&amp;dst=100153&amp;fld=134" TargetMode="External"/><Relationship Id="rId77" Type="http://schemas.openxmlformats.org/officeDocument/2006/relationships/hyperlink" Target="https://login.consultant.ru/link/?req=doc&amp;base=RLBR154&amp;n=67706&amp;date=28.05.2021&amp;dst=100023&amp;fld=134" TargetMode="External"/><Relationship Id="rId100" Type="http://schemas.openxmlformats.org/officeDocument/2006/relationships/hyperlink" Target="https://login.consultant.ru/link/?req=doc&amp;base=RLBR154&amp;n=94841&amp;date=28.05.2021&amp;dst=100123&amp;fld=134" TargetMode="External"/><Relationship Id="rId105" Type="http://schemas.openxmlformats.org/officeDocument/2006/relationships/theme" Target="theme/theme1.xml"/><Relationship Id="rId8" Type="http://schemas.openxmlformats.org/officeDocument/2006/relationships/hyperlink" Target="http://www.consultant.ru" TargetMode="External"/><Relationship Id="rId51" Type="http://schemas.openxmlformats.org/officeDocument/2006/relationships/hyperlink" Target="https://login.consultant.ru/link/?req=doc&amp;base=RLBR154&amp;n=73266&amp;date=28.05.2021&amp;dst=100085&amp;fld=134" TargetMode="External"/><Relationship Id="rId72" Type="http://schemas.openxmlformats.org/officeDocument/2006/relationships/hyperlink" Target="https://login.consultant.ru/link/?req=doc&amp;base=RLBR154&amp;n=85413&amp;date=28.05.2021&amp;dst=100378&amp;fld=134" TargetMode="External"/><Relationship Id="rId93" Type="http://schemas.openxmlformats.org/officeDocument/2006/relationships/hyperlink" Target="https://login.consultant.ru/link/?req=doc&amp;base=RLBR154&amp;n=52610&amp;date=28.05.2021&amp;dst=100039&amp;fld=134" TargetMode="External"/><Relationship Id="rId98" Type="http://schemas.openxmlformats.org/officeDocument/2006/relationships/hyperlink" Target="https://login.consultant.ru/link/?req=doc&amp;base=RLBR154&amp;n=85413&amp;date=28.05.2021&amp;dst=100403&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RLBR154&amp;n=65446&amp;date=28.05.2021&amp;dst=100011&amp;fld=134" TargetMode="External"/><Relationship Id="rId46" Type="http://schemas.openxmlformats.org/officeDocument/2006/relationships/hyperlink" Target="https://login.consultant.ru/link/?req=doc&amp;base=RLBR154&amp;n=88274&amp;date=28.05.2021&amp;dst=100148&amp;fld=134" TargetMode="External"/><Relationship Id="rId67" Type="http://schemas.openxmlformats.org/officeDocument/2006/relationships/hyperlink" Target="https://login.consultant.ru/link/?req=doc&amp;base=RLBR154&amp;n=85413&amp;date=28.05.2021&amp;dst=100377&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8962</Words>
  <Characters>51084</Characters>
  <Application>Microsoft Office Word</Application>
  <DocSecurity>2</DocSecurity>
  <Lines>425</Lines>
  <Paragraphs>119</Paragraphs>
  <ScaleCrop>false</ScaleCrop>
  <HeadingPairs>
    <vt:vector size="2" baseType="variant">
      <vt:variant>
        <vt:lpstr>Название</vt:lpstr>
      </vt:variant>
      <vt:variant>
        <vt:i4>1</vt:i4>
      </vt:variant>
    </vt:vector>
  </HeadingPairs>
  <TitlesOfParts>
    <vt:vector size="1" baseType="lpstr">
      <vt:lpstr>Областной закон Новгородской области от 27.03.2015 N 750-ОЗ(ред. от 05.05.2021)"О статусе и мерах социальной поддержки многодетных семей, проживающих на территории Новгородской области"(принят Постановлением Новгородской областной Думы от 25.03.2015 N 141</vt:lpstr>
    </vt:vector>
  </TitlesOfParts>
  <Company>КонсультантПлюс Версия 4018.00.50</Company>
  <LinksUpToDate>false</LinksUpToDate>
  <CharactersWithSpaces>59927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Новгородской области от 27.03.2015 N 750-ОЗ(ред. от 05.05.2021)"О статусе и мерах социальной поддержки многодетных семей, проживающих на территории Новгородской области"(принят Постановлением Новгородской областной Думы от 25.03.2015 N 141</dc:title>
  <dc:subject/>
  <dc:creator>User1</dc:creator>
  <cp:keywords/>
  <dc:description/>
  <cp:lastModifiedBy>Lenovo</cp:lastModifiedBy>
  <cp:revision>2</cp:revision>
  <dcterms:created xsi:type="dcterms:W3CDTF">2022-05-02T12:46:00Z</dcterms:created>
  <dcterms:modified xsi:type="dcterms:W3CDTF">2022-05-02T12:46:00Z</dcterms:modified>
</cp:coreProperties>
</file>