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F6" w:rsidRDefault="005A5E8A" w:rsidP="005A5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Численность получателей и объем предоставляемых социальных услуг в форме </w:t>
      </w:r>
      <w:r w:rsidR="00E668C1">
        <w:rPr>
          <w:sz w:val="28"/>
          <w:szCs w:val="28"/>
        </w:rPr>
        <w:t xml:space="preserve">социального обслуживания </w:t>
      </w:r>
      <w:r>
        <w:rPr>
          <w:sz w:val="28"/>
          <w:szCs w:val="28"/>
        </w:rPr>
        <w:t xml:space="preserve"> и видам социальных услуг за июнь 2022 г.</w:t>
      </w:r>
    </w:p>
    <w:p w:rsidR="005A5E8A" w:rsidRDefault="005A5E8A" w:rsidP="005A5E8A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социального обслуживания граждан  на дому</w:t>
      </w:r>
    </w:p>
    <w:p w:rsidR="005A5E8A" w:rsidRDefault="005A5E8A" w:rsidP="005A5E8A">
      <w:pPr>
        <w:jc w:val="center"/>
        <w:rPr>
          <w:sz w:val="28"/>
          <w:szCs w:val="28"/>
        </w:rPr>
      </w:pPr>
      <w:r>
        <w:rPr>
          <w:sz w:val="28"/>
          <w:szCs w:val="28"/>
        </w:rPr>
        <w:t>ОАУСО «Холмский КЦ»</w:t>
      </w:r>
    </w:p>
    <w:p w:rsidR="00DC2464" w:rsidRDefault="00EE2156" w:rsidP="005A5E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бюджетных асси</w:t>
      </w:r>
      <w:r w:rsidR="00DC2464">
        <w:rPr>
          <w:sz w:val="28"/>
          <w:szCs w:val="28"/>
        </w:rPr>
        <w:t>гнований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1501"/>
        <w:gridCol w:w="1719"/>
        <w:gridCol w:w="2093"/>
        <w:gridCol w:w="1950"/>
        <w:gridCol w:w="1501"/>
        <w:gridCol w:w="1501"/>
        <w:gridCol w:w="2325"/>
      </w:tblGrid>
      <w:tr w:rsidR="00DC2464" w:rsidTr="005A5E8A">
        <w:tc>
          <w:tcPr>
            <w:tcW w:w="1848" w:type="dxa"/>
          </w:tcPr>
          <w:p w:rsidR="005A5E8A" w:rsidRPr="005A5E8A" w:rsidRDefault="005A5E8A" w:rsidP="005A5E8A"/>
        </w:tc>
        <w:tc>
          <w:tcPr>
            <w:tcW w:w="1848" w:type="dxa"/>
          </w:tcPr>
          <w:p w:rsidR="005A5E8A" w:rsidRDefault="00DC2464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48" w:type="dxa"/>
          </w:tcPr>
          <w:p w:rsidR="005A5E8A" w:rsidRDefault="00DC2464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48" w:type="dxa"/>
          </w:tcPr>
          <w:p w:rsidR="005A5E8A" w:rsidRDefault="00DC2464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48" w:type="dxa"/>
          </w:tcPr>
          <w:p w:rsidR="005A5E8A" w:rsidRDefault="00DC2464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48" w:type="dxa"/>
          </w:tcPr>
          <w:p w:rsidR="005A5E8A" w:rsidRDefault="00DC2464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1849" w:type="dxa"/>
          </w:tcPr>
          <w:p w:rsidR="005A5E8A" w:rsidRDefault="00DC2464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1849" w:type="dxa"/>
          </w:tcPr>
          <w:p w:rsidR="005A5E8A" w:rsidRDefault="00DC2464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в целях повышения коммуникативного потенциала получателей </w:t>
            </w:r>
            <w:proofErr w:type="gramStart"/>
            <w:r>
              <w:rPr>
                <w:sz w:val="28"/>
                <w:szCs w:val="28"/>
              </w:rPr>
              <w:t>социальных услуг</w:t>
            </w:r>
            <w:proofErr w:type="gramEnd"/>
            <w:r>
              <w:rPr>
                <w:sz w:val="28"/>
                <w:szCs w:val="28"/>
              </w:rPr>
              <w:t xml:space="preserve"> имеющих ограничения</w:t>
            </w:r>
          </w:p>
        </w:tc>
      </w:tr>
      <w:tr w:rsidR="00DC2464" w:rsidTr="005A5E8A">
        <w:tc>
          <w:tcPr>
            <w:tcW w:w="1848" w:type="dxa"/>
          </w:tcPr>
          <w:p w:rsidR="005A5E8A" w:rsidRDefault="005A5E8A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получателей социальных услуг</w:t>
            </w:r>
          </w:p>
        </w:tc>
        <w:tc>
          <w:tcPr>
            <w:tcW w:w="1848" w:type="dxa"/>
          </w:tcPr>
          <w:p w:rsidR="005A5E8A" w:rsidRDefault="00DC2464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848" w:type="dxa"/>
          </w:tcPr>
          <w:p w:rsidR="005A5E8A" w:rsidRDefault="00DC2464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1848" w:type="dxa"/>
          </w:tcPr>
          <w:p w:rsidR="005A5E8A" w:rsidRDefault="00DC2464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848" w:type="dxa"/>
          </w:tcPr>
          <w:p w:rsidR="005A5E8A" w:rsidRDefault="00DC2464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48" w:type="dxa"/>
          </w:tcPr>
          <w:p w:rsidR="005A5E8A" w:rsidRDefault="00E668C1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5A5E8A" w:rsidRDefault="00DC2464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5A5E8A" w:rsidRDefault="00DC2464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C2464" w:rsidTr="005A5E8A">
        <w:tc>
          <w:tcPr>
            <w:tcW w:w="1848" w:type="dxa"/>
          </w:tcPr>
          <w:p w:rsidR="005A5E8A" w:rsidRDefault="005A5E8A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предоставляемых </w:t>
            </w:r>
            <w:r w:rsidR="00DC2464">
              <w:rPr>
                <w:sz w:val="28"/>
                <w:szCs w:val="28"/>
              </w:rPr>
              <w:t xml:space="preserve">социальных </w:t>
            </w:r>
            <w:r>
              <w:rPr>
                <w:sz w:val="28"/>
                <w:szCs w:val="28"/>
              </w:rPr>
              <w:t>услуг</w:t>
            </w:r>
            <w:r w:rsidR="00DC2464">
              <w:rPr>
                <w:sz w:val="28"/>
                <w:szCs w:val="28"/>
              </w:rPr>
              <w:t xml:space="preserve"> (шт.)</w:t>
            </w:r>
          </w:p>
        </w:tc>
        <w:tc>
          <w:tcPr>
            <w:tcW w:w="1848" w:type="dxa"/>
          </w:tcPr>
          <w:p w:rsidR="005A5E8A" w:rsidRDefault="00DC2464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6673,21</w:t>
            </w:r>
          </w:p>
        </w:tc>
        <w:tc>
          <w:tcPr>
            <w:tcW w:w="1848" w:type="dxa"/>
          </w:tcPr>
          <w:p w:rsidR="005A5E8A" w:rsidRDefault="00DC2464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915,50</w:t>
            </w:r>
          </w:p>
        </w:tc>
        <w:tc>
          <w:tcPr>
            <w:tcW w:w="1848" w:type="dxa"/>
          </w:tcPr>
          <w:p w:rsidR="005A5E8A" w:rsidRDefault="00DC2464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1993,52</w:t>
            </w:r>
          </w:p>
        </w:tc>
        <w:tc>
          <w:tcPr>
            <w:tcW w:w="1848" w:type="dxa"/>
          </w:tcPr>
          <w:p w:rsidR="005A5E8A" w:rsidRDefault="00DC2464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5A5E8A" w:rsidRDefault="00E668C1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5A5E8A" w:rsidRDefault="00DC2464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5A5E8A" w:rsidRDefault="00DC2464" w:rsidP="005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A5E8A" w:rsidRDefault="005A5E8A" w:rsidP="005A5E8A">
      <w:pPr>
        <w:rPr>
          <w:sz w:val="28"/>
          <w:szCs w:val="28"/>
        </w:rPr>
      </w:pPr>
    </w:p>
    <w:p w:rsidR="00DC2464" w:rsidRDefault="00DC2464" w:rsidP="005A5E8A">
      <w:pPr>
        <w:rPr>
          <w:sz w:val="28"/>
          <w:szCs w:val="28"/>
        </w:rPr>
      </w:pPr>
    </w:p>
    <w:p w:rsidR="00DC2464" w:rsidRDefault="00DC2464" w:rsidP="00DC24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Численность получателей и объем предоставляемых социальных услуг в форме </w:t>
      </w:r>
      <w:r w:rsidR="00E668C1">
        <w:rPr>
          <w:sz w:val="28"/>
          <w:szCs w:val="28"/>
        </w:rPr>
        <w:t xml:space="preserve">социального обслуживания </w:t>
      </w:r>
      <w:r>
        <w:rPr>
          <w:sz w:val="28"/>
          <w:szCs w:val="28"/>
        </w:rPr>
        <w:t xml:space="preserve"> и видам социальных услуг за июль 2022 г.</w:t>
      </w:r>
    </w:p>
    <w:p w:rsidR="00DC2464" w:rsidRDefault="00DC2464" w:rsidP="00DC246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социального обслуживания граждан  на дому</w:t>
      </w:r>
    </w:p>
    <w:p w:rsidR="00DC2464" w:rsidRDefault="00DC2464" w:rsidP="00DC2464">
      <w:pPr>
        <w:jc w:val="center"/>
        <w:rPr>
          <w:sz w:val="28"/>
          <w:szCs w:val="28"/>
        </w:rPr>
      </w:pPr>
      <w:r>
        <w:rPr>
          <w:sz w:val="28"/>
          <w:szCs w:val="28"/>
        </w:rPr>
        <w:t>ОАУСО «Холмский КЦ»</w:t>
      </w:r>
    </w:p>
    <w:p w:rsidR="00DC2464" w:rsidRDefault="00EE2156" w:rsidP="00DC24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бюджетных асси</w:t>
      </w:r>
      <w:r w:rsidR="00DC2464">
        <w:rPr>
          <w:sz w:val="28"/>
          <w:szCs w:val="28"/>
        </w:rPr>
        <w:t>гнований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1501"/>
        <w:gridCol w:w="1719"/>
        <w:gridCol w:w="2093"/>
        <w:gridCol w:w="1950"/>
        <w:gridCol w:w="1501"/>
        <w:gridCol w:w="1501"/>
        <w:gridCol w:w="2325"/>
      </w:tblGrid>
      <w:tr w:rsidR="00DC2464" w:rsidTr="00821A5A">
        <w:tc>
          <w:tcPr>
            <w:tcW w:w="1848" w:type="dxa"/>
          </w:tcPr>
          <w:p w:rsidR="00DC2464" w:rsidRPr="005A5E8A" w:rsidRDefault="00DC2464" w:rsidP="00821A5A"/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1849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1849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в целях повышения коммуникативного потенциала получателей </w:t>
            </w:r>
            <w:proofErr w:type="gramStart"/>
            <w:r>
              <w:rPr>
                <w:sz w:val="28"/>
                <w:szCs w:val="28"/>
              </w:rPr>
              <w:t>социальных услуг</w:t>
            </w:r>
            <w:proofErr w:type="gramEnd"/>
            <w:r>
              <w:rPr>
                <w:sz w:val="28"/>
                <w:szCs w:val="28"/>
              </w:rPr>
              <w:t xml:space="preserve"> имеющих ограничения</w:t>
            </w:r>
          </w:p>
        </w:tc>
      </w:tr>
      <w:tr w:rsidR="00DC2464" w:rsidTr="00821A5A"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получателей социальных услуг</w:t>
            </w:r>
          </w:p>
        </w:tc>
        <w:tc>
          <w:tcPr>
            <w:tcW w:w="1848" w:type="dxa"/>
          </w:tcPr>
          <w:p w:rsidR="00DC2464" w:rsidRDefault="00DC2464" w:rsidP="00D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848" w:type="dxa"/>
          </w:tcPr>
          <w:p w:rsidR="00DC2464" w:rsidRDefault="00DC2464" w:rsidP="00D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848" w:type="dxa"/>
          </w:tcPr>
          <w:p w:rsidR="00DC2464" w:rsidRDefault="00DC2464" w:rsidP="00D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848" w:type="dxa"/>
          </w:tcPr>
          <w:p w:rsidR="00DC2464" w:rsidRDefault="00E668C1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C2464" w:rsidTr="00821A5A"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предоставляемых социальных услуг (шт.)</w:t>
            </w:r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6027,32</w:t>
            </w:r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1987,00</w:t>
            </w:r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DC2464" w:rsidRDefault="00E668C1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C2464" w:rsidRDefault="00DC2464" w:rsidP="00DC2464">
      <w:pPr>
        <w:rPr>
          <w:sz w:val="28"/>
          <w:szCs w:val="28"/>
        </w:rPr>
      </w:pPr>
    </w:p>
    <w:p w:rsidR="00DC2464" w:rsidRDefault="00DC2464" w:rsidP="005A5E8A">
      <w:pPr>
        <w:rPr>
          <w:sz w:val="28"/>
          <w:szCs w:val="28"/>
        </w:rPr>
      </w:pPr>
    </w:p>
    <w:p w:rsidR="00DC2464" w:rsidRDefault="00DC2464" w:rsidP="00DC24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Численность получателей и объем предоставляемых социальных услуг в форме </w:t>
      </w:r>
      <w:r w:rsidR="00E668C1">
        <w:rPr>
          <w:sz w:val="28"/>
          <w:szCs w:val="28"/>
        </w:rPr>
        <w:t xml:space="preserve">социального обслуживания </w:t>
      </w:r>
      <w:r>
        <w:rPr>
          <w:sz w:val="28"/>
          <w:szCs w:val="28"/>
        </w:rPr>
        <w:t xml:space="preserve"> и видам социальных услуг за август2022 г.</w:t>
      </w:r>
    </w:p>
    <w:p w:rsidR="00DC2464" w:rsidRDefault="00DC2464" w:rsidP="00DC246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социального обслуживания граждан  на дому</w:t>
      </w:r>
    </w:p>
    <w:p w:rsidR="00DC2464" w:rsidRDefault="00DC2464" w:rsidP="00DC2464">
      <w:pPr>
        <w:jc w:val="center"/>
        <w:rPr>
          <w:sz w:val="28"/>
          <w:szCs w:val="28"/>
        </w:rPr>
      </w:pPr>
      <w:r>
        <w:rPr>
          <w:sz w:val="28"/>
          <w:szCs w:val="28"/>
        </w:rPr>
        <w:t>ОАУСО «Холмский КЦ»</w:t>
      </w:r>
    </w:p>
    <w:p w:rsidR="00DC2464" w:rsidRDefault="00EE2156" w:rsidP="00DC24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бюджетных асси</w:t>
      </w:r>
      <w:r w:rsidR="00DC2464">
        <w:rPr>
          <w:sz w:val="28"/>
          <w:szCs w:val="28"/>
        </w:rPr>
        <w:t>гнований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1501"/>
        <w:gridCol w:w="1719"/>
        <w:gridCol w:w="2093"/>
        <w:gridCol w:w="1950"/>
        <w:gridCol w:w="1501"/>
        <w:gridCol w:w="1501"/>
        <w:gridCol w:w="2325"/>
      </w:tblGrid>
      <w:tr w:rsidR="00DC2464" w:rsidTr="00821A5A">
        <w:tc>
          <w:tcPr>
            <w:tcW w:w="1848" w:type="dxa"/>
          </w:tcPr>
          <w:p w:rsidR="00DC2464" w:rsidRPr="005A5E8A" w:rsidRDefault="00DC2464" w:rsidP="00821A5A"/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1849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1849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в целях повышения коммуникативного потенциала получателей </w:t>
            </w:r>
            <w:proofErr w:type="gramStart"/>
            <w:r>
              <w:rPr>
                <w:sz w:val="28"/>
                <w:szCs w:val="28"/>
              </w:rPr>
              <w:t>социальных услуг</w:t>
            </w:r>
            <w:proofErr w:type="gramEnd"/>
            <w:r>
              <w:rPr>
                <w:sz w:val="28"/>
                <w:szCs w:val="28"/>
              </w:rPr>
              <w:t xml:space="preserve"> имеющих ограничения</w:t>
            </w:r>
          </w:p>
        </w:tc>
      </w:tr>
      <w:tr w:rsidR="00DC2464" w:rsidTr="00821A5A"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получателей социальных услуг</w:t>
            </w:r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848" w:type="dxa"/>
          </w:tcPr>
          <w:p w:rsidR="00DC2464" w:rsidRDefault="00E668C1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DC2464" w:rsidRDefault="00E668C1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DC2464" w:rsidRDefault="00E668C1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C2464" w:rsidTr="00821A5A"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предоставляемых социальных услуг (шт.)</w:t>
            </w:r>
          </w:p>
        </w:tc>
        <w:tc>
          <w:tcPr>
            <w:tcW w:w="1848" w:type="dxa"/>
          </w:tcPr>
          <w:p w:rsidR="00DC2464" w:rsidRDefault="00EE2156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5878,02</w:t>
            </w:r>
            <w:bookmarkStart w:id="0" w:name="_GoBack"/>
            <w:bookmarkEnd w:id="0"/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1084,00</w:t>
            </w:r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2046,00</w:t>
            </w:r>
          </w:p>
        </w:tc>
        <w:tc>
          <w:tcPr>
            <w:tcW w:w="1848" w:type="dxa"/>
          </w:tcPr>
          <w:p w:rsidR="00DC2464" w:rsidRDefault="00DC2464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DC2464" w:rsidRDefault="00E668C1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DC2464" w:rsidRDefault="00E668C1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DC2464" w:rsidRDefault="00E668C1" w:rsidP="0082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C2464" w:rsidRDefault="00DC2464" w:rsidP="00DC2464">
      <w:pPr>
        <w:rPr>
          <w:sz w:val="28"/>
          <w:szCs w:val="28"/>
        </w:rPr>
      </w:pPr>
    </w:p>
    <w:p w:rsidR="00DC2464" w:rsidRPr="005A5E8A" w:rsidRDefault="00DC2464" w:rsidP="005A5E8A">
      <w:pPr>
        <w:rPr>
          <w:sz w:val="28"/>
          <w:szCs w:val="28"/>
        </w:rPr>
      </w:pPr>
    </w:p>
    <w:sectPr w:rsidR="00DC2464" w:rsidRPr="005A5E8A" w:rsidSect="005A5E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8A"/>
    <w:rsid w:val="000F51F6"/>
    <w:rsid w:val="005A5E8A"/>
    <w:rsid w:val="00DC2464"/>
    <w:rsid w:val="00E668C1"/>
    <w:rsid w:val="00E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15298-AA19-433C-96B5-46E62146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cp:lastPrinted>2022-09-14T08:30:00Z</cp:lastPrinted>
  <dcterms:created xsi:type="dcterms:W3CDTF">2022-09-14T09:00:00Z</dcterms:created>
  <dcterms:modified xsi:type="dcterms:W3CDTF">2022-09-14T09:00:00Z</dcterms:modified>
</cp:coreProperties>
</file>